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pPr>
      <w:r w:rsidDel="00000000" w:rsidR="00000000" w:rsidRPr="00000000">
        <w:rPr>
          <w:rFonts w:ascii="Garamond" w:cs="Garamond" w:eastAsia="Garamond" w:hAnsi="Garamond"/>
          <w:b w:val="1"/>
          <w:sz w:val="28"/>
          <w:szCs w:val="28"/>
          <w:rtl w:val="0"/>
        </w:rPr>
        <w:t xml:space="preserve">ADVANCED PLACEMENT U.S. HISTORY II</w:t>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Fonts w:ascii="Garamond" w:cs="Garamond" w:eastAsia="Garamond" w:hAnsi="Garamond"/>
          <w:b w:val="1"/>
          <w:sz w:val="28"/>
          <w:szCs w:val="28"/>
          <w:rtl w:val="0"/>
        </w:rPr>
        <w:t xml:space="preserve">Student Performance Expectations</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Fonts w:ascii="Garamond" w:cs="Garamond" w:eastAsia="Garamond" w:hAnsi="Garamond"/>
          <w:b w:val="1"/>
          <w:sz w:val="28"/>
          <w:szCs w:val="28"/>
          <w:rtl w:val="0"/>
        </w:rPr>
        <w:t xml:space="preserve">2024-2025</w:t>
      </w: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Fonts w:ascii="Garamond" w:cs="Garamond" w:eastAsia="Garamond" w:hAnsi="Garamond"/>
          <w:b w:val="1"/>
          <w:sz w:val="28"/>
          <w:szCs w:val="28"/>
          <w:rtl w:val="0"/>
        </w:rPr>
        <w:t xml:space="preserve">Mrs. Gale Murphy</w:t>
      </w:r>
      <w:r w:rsidDel="00000000" w:rsidR="00000000" w:rsidRPr="00000000">
        <w:rPr>
          <w:rtl w:val="0"/>
        </w:rPr>
      </w:r>
    </w:p>
    <w:p w:rsidR="00000000" w:rsidDel="00000000" w:rsidP="00000000" w:rsidRDefault="00000000" w:rsidRPr="00000000" w14:paraId="00000005">
      <w:pPr>
        <w:pageBreakBefore w:val="0"/>
        <w:jc w:val="center"/>
        <w:rPr/>
      </w:pPr>
      <w:hyperlink r:id="rId6">
        <w:r w:rsidDel="00000000" w:rsidR="00000000" w:rsidRPr="00000000">
          <w:rPr>
            <w:rFonts w:ascii="Garamond" w:cs="Garamond" w:eastAsia="Garamond" w:hAnsi="Garamond"/>
            <w:b w:val="1"/>
            <w:color w:val="0000ff"/>
            <w:sz w:val="28"/>
            <w:szCs w:val="28"/>
            <w:u w:val="single"/>
            <w:rtl w:val="0"/>
          </w:rPr>
          <w:t xml:space="preserve">gmurphy@mtsd.us</w:t>
        </w:r>
      </w:hyperlink>
      <w:r w:rsidDel="00000000" w:rsidR="00000000" w:rsidRPr="00000000">
        <w:rPr>
          <w:rFonts w:ascii="Garamond" w:cs="Garamond" w:eastAsia="Garamond" w:hAnsi="Garamond"/>
          <w:b w:val="1"/>
          <w:sz w:val="28"/>
          <w:szCs w:val="28"/>
          <w:rtl w:val="0"/>
        </w:rPr>
        <w:t xml:space="preserve"> (Extra help Wednesday 2:30-3:30)</w:t>
      </w: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w:rFonts w:ascii="Garamond" w:cs="Garamond" w:eastAsia="Garamond" w:hAnsi="Garamond"/>
          <w:b w:val="1"/>
          <w:i w:val="1"/>
          <w:sz w:val="28"/>
          <w:szCs w:val="28"/>
          <w:rtl w:val="0"/>
        </w:rPr>
        <w:t xml:space="preserve">WHAT IS ADVANCED PLACEMENT U.S. HISTORY II?</w:t>
      </w: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Fonts w:ascii="Garamond" w:cs="Garamond" w:eastAsia="Garamond" w:hAnsi="Garamond"/>
          <w:rtl w:val="0"/>
        </w:rPr>
        <w:t xml:space="preserve">AP U.S. History II is a special, </w:t>
      </w:r>
      <w:r w:rsidDel="00000000" w:rsidR="00000000" w:rsidRPr="00000000">
        <w:rPr>
          <w:rFonts w:ascii="Garamond" w:cs="Garamond" w:eastAsia="Garamond" w:hAnsi="Garamond"/>
          <w:b w:val="1"/>
          <w:rtl w:val="0"/>
        </w:rPr>
        <w:t xml:space="preserve">college level</w:t>
      </w:r>
      <w:r w:rsidDel="00000000" w:rsidR="00000000" w:rsidRPr="00000000">
        <w:rPr>
          <w:rFonts w:ascii="Garamond" w:cs="Garamond" w:eastAsia="Garamond" w:hAnsi="Garamond"/>
          <w:rtl w:val="0"/>
        </w:rPr>
        <w:t xml:space="preserve"> learning experience for the </w:t>
      </w:r>
      <w:r w:rsidDel="00000000" w:rsidR="00000000" w:rsidRPr="00000000">
        <w:rPr>
          <w:rFonts w:ascii="Garamond" w:cs="Garamond" w:eastAsia="Garamond" w:hAnsi="Garamond"/>
          <w:b w:val="1"/>
          <w:rtl w:val="0"/>
        </w:rPr>
        <w:t xml:space="preserve">committed</w:t>
      </w:r>
      <w:r w:rsidDel="00000000" w:rsidR="00000000" w:rsidRPr="00000000">
        <w:rPr>
          <w:rFonts w:ascii="Garamond" w:cs="Garamond" w:eastAsia="Garamond" w:hAnsi="Garamond"/>
          <w:rtl w:val="0"/>
        </w:rPr>
        <w:t xml:space="preserve"> scholar of history. It is challenging and stimulating and, compared to other high school courses, takes more time, requires more work and effort, gives greater opportunity for individual progress and accomplishment, and goes into greater depth.  Successful completion of the AP exam often allows the student to earn college credit.</w:t>
      </w: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Fonts w:ascii="Garamond" w:cs="Garamond" w:eastAsia="Garamond" w:hAnsi="Garamond"/>
          <w:rtl w:val="0"/>
        </w:rPr>
        <w:t xml:space="preserve">The course has been designed to encourage students to become apprentice historians who are able to use historical facts and evidence in the service of creating deeper conceptual understandings of critical developments in U.S. history. The </w:t>
      </w:r>
      <w:r w:rsidDel="00000000" w:rsidR="00000000" w:rsidRPr="00000000">
        <w:rPr>
          <w:rFonts w:ascii="Garamond" w:cs="Garamond" w:eastAsia="Garamond" w:hAnsi="Garamond"/>
          <w:b w:val="1"/>
          <w:rtl w:val="0"/>
        </w:rPr>
        <w:t xml:space="preserve">AP Exam</w:t>
      </w:r>
      <w:r w:rsidDel="00000000" w:rsidR="00000000" w:rsidRPr="00000000">
        <w:rPr>
          <w:rFonts w:ascii="Garamond" w:cs="Garamond" w:eastAsia="Garamond" w:hAnsi="Garamond"/>
          <w:rtl w:val="0"/>
        </w:rPr>
        <w:t xml:space="preserve"> will measure student proficiency in the application of reasoning processes as well as the thematic learning objectives outlined below:  </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numPr>
          <w:ilvl w:val="0"/>
          <w:numId w:val="4"/>
        </w:numPr>
        <w:ind w:left="720" w:hanging="360"/>
        <w:rPr/>
      </w:pPr>
      <w:r w:rsidDel="00000000" w:rsidR="00000000" w:rsidRPr="00000000">
        <w:rPr>
          <w:rFonts w:ascii="Garamond" w:cs="Garamond" w:eastAsia="Garamond" w:hAnsi="Garamond"/>
          <w:rtl w:val="0"/>
        </w:rPr>
        <w:t xml:space="preserve">American and National Identity (NAT)</w:t>
      </w:r>
      <w:r w:rsidDel="00000000" w:rsidR="00000000" w:rsidRPr="00000000">
        <w:rPr>
          <w:rtl w:val="0"/>
        </w:rPr>
      </w:r>
    </w:p>
    <w:p w:rsidR="00000000" w:rsidDel="00000000" w:rsidP="00000000" w:rsidRDefault="00000000" w:rsidRPr="00000000" w14:paraId="0000000D">
      <w:pPr>
        <w:pageBreakBefore w:val="0"/>
        <w:numPr>
          <w:ilvl w:val="0"/>
          <w:numId w:val="4"/>
        </w:numPr>
        <w:ind w:left="720" w:hanging="360"/>
        <w:rPr/>
      </w:pPr>
      <w:r w:rsidDel="00000000" w:rsidR="00000000" w:rsidRPr="00000000">
        <w:rPr>
          <w:rFonts w:ascii="Garamond" w:cs="Garamond" w:eastAsia="Garamond" w:hAnsi="Garamond"/>
          <w:rtl w:val="0"/>
        </w:rPr>
        <w:t xml:space="preserve">Work, Exchange, and Technology (WXT)</w:t>
      </w:r>
      <w:r w:rsidDel="00000000" w:rsidR="00000000" w:rsidRPr="00000000">
        <w:rPr>
          <w:rtl w:val="0"/>
        </w:rPr>
      </w:r>
    </w:p>
    <w:p w:rsidR="00000000" w:rsidDel="00000000" w:rsidP="00000000" w:rsidRDefault="00000000" w:rsidRPr="00000000" w14:paraId="0000000E">
      <w:pPr>
        <w:pageBreakBefore w:val="0"/>
        <w:numPr>
          <w:ilvl w:val="0"/>
          <w:numId w:val="4"/>
        </w:numPr>
        <w:ind w:left="720" w:hanging="360"/>
        <w:rPr/>
      </w:pPr>
      <w:r w:rsidDel="00000000" w:rsidR="00000000" w:rsidRPr="00000000">
        <w:rPr>
          <w:rFonts w:ascii="Garamond" w:cs="Garamond" w:eastAsia="Garamond" w:hAnsi="Garamond"/>
          <w:rtl w:val="0"/>
        </w:rPr>
        <w:t xml:space="preserve">Migration and Settlement (MIG)</w:t>
      </w:r>
      <w:r w:rsidDel="00000000" w:rsidR="00000000" w:rsidRPr="00000000">
        <w:rPr>
          <w:rtl w:val="0"/>
        </w:rPr>
      </w:r>
    </w:p>
    <w:p w:rsidR="00000000" w:rsidDel="00000000" w:rsidP="00000000" w:rsidRDefault="00000000" w:rsidRPr="00000000" w14:paraId="0000000F">
      <w:pPr>
        <w:pageBreakBefore w:val="0"/>
        <w:numPr>
          <w:ilvl w:val="0"/>
          <w:numId w:val="4"/>
        </w:numPr>
        <w:ind w:left="720" w:hanging="360"/>
        <w:rPr/>
      </w:pPr>
      <w:r w:rsidDel="00000000" w:rsidR="00000000" w:rsidRPr="00000000">
        <w:rPr>
          <w:rFonts w:ascii="Garamond" w:cs="Garamond" w:eastAsia="Garamond" w:hAnsi="Garamond"/>
          <w:rtl w:val="0"/>
        </w:rPr>
        <w:t xml:space="preserve">Politics and Power (PCE)</w:t>
      </w:r>
      <w:r w:rsidDel="00000000" w:rsidR="00000000" w:rsidRPr="00000000">
        <w:rPr>
          <w:rtl w:val="0"/>
        </w:rPr>
      </w:r>
    </w:p>
    <w:p w:rsidR="00000000" w:rsidDel="00000000" w:rsidP="00000000" w:rsidRDefault="00000000" w:rsidRPr="00000000" w14:paraId="00000010">
      <w:pPr>
        <w:pageBreakBefore w:val="0"/>
        <w:numPr>
          <w:ilvl w:val="0"/>
          <w:numId w:val="4"/>
        </w:numPr>
        <w:ind w:left="720" w:hanging="360"/>
        <w:rPr/>
      </w:pPr>
      <w:r w:rsidDel="00000000" w:rsidR="00000000" w:rsidRPr="00000000">
        <w:rPr>
          <w:rFonts w:ascii="Garamond" w:cs="Garamond" w:eastAsia="Garamond" w:hAnsi="Garamond"/>
          <w:rtl w:val="0"/>
        </w:rPr>
        <w:t xml:space="preserve">America and the World (WOR)</w:t>
      </w:r>
      <w:r w:rsidDel="00000000" w:rsidR="00000000" w:rsidRPr="00000000">
        <w:rPr>
          <w:rtl w:val="0"/>
        </w:rPr>
      </w:r>
    </w:p>
    <w:p w:rsidR="00000000" w:rsidDel="00000000" w:rsidP="00000000" w:rsidRDefault="00000000" w:rsidRPr="00000000" w14:paraId="00000011">
      <w:pPr>
        <w:pageBreakBefore w:val="0"/>
        <w:numPr>
          <w:ilvl w:val="0"/>
          <w:numId w:val="4"/>
        </w:numPr>
        <w:ind w:left="720" w:hanging="360"/>
        <w:rPr/>
      </w:pPr>
      <w:r w:rsidDel="00000000" w:rsidR="00000000" w:rsidRPr="00000000">
        <w:rPr>
          <w:rFonts w:ascii="Garamond" w:cs="Garamond" w:eastAsia="Garamond" w:hAnsi="Garamond"/>
          <w:rtl w:val="0"/>
        </w:rPr>
        <w:t xml:space="preserve">Geography and Environment (GEO)</w:t>
      </w:r>
      <w:r w:rsidDel="00000000" w:rsidR="00000000" w:rsidRPr="00000000">
        <w:rPr>
          <w:rtl w:val="0"/>
        </w:rPr>
      </w:r>
    </w:p>
    <w:p w:rsidR="00000000" w:rsidDel="00000000" w:rsidP="00000000" w:rsidRDefault="00000000" w:rsidRPr="00000000" w14:paraId="00000012">
      <w:pPr>
        <w:pageBreakBefore w:val="0"/>
        <w:numPr>
          <w:ilvl w:val="0"/>
          <w:numId w:val="4"/>
        </w:numPr>
        <w:ind w:left="720" w:hanging="360"/>
        <w:rPr/>
      </w:pPr>
      <w:r w:rsidDel="00000000" w:rsidR="00000000" w:rsidRPr="00000000">
        <w:rPr>
          <w:rFonts w:ascii="Garamond" w:cs="Garamond" w:eastAsia="Garamond" w:hAnsi="Garamond"/>
          <w:rtl w:val="0"/>
        </w:rPr>
        <w:t xml:space="preserve">American and Regional Culture (ARC)</w:t>
      </w:r>
    </w:p>
    <w:p w:rsidR="00000000" w:rsidDel="00000000" w:rsidP="00000000" w:rsidRDefault="00000000" w:rsidRPr="00000000" w14:paraId="00000013">
      <w:pPr>
        <w:pageBreakBefore w:val="0"/>
        <w:numPr>
          <w:ilvl w:val="0"/>
          <w:numId w:val="4"/>
        </w:numPr>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Social Structures (SOC)</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numPr>
          <w:ilvl w:val="0"/>
          <w:numId w:val="1"/>
        </w:numPr>
        <w:ind w:left="360" w:hanging="540"/>
        <w:rPr/>
      </w:pPr>
      <w:r w:rsidDel="00000000" w:rsidR="00000000" w:rsidRPr="00000000">
        <w:rPr>
          <w:rFonts w:ascii="Garamond" w:cs="Garamond" w:eastAsia="Garamond" w:hAnsi="Garamond"/>
          <w:b w:val="1"/>
          <w:i w:val="1"/>
          <w:rtl w:val="0"/>
        </w:rPr>
        <w:t xml:space="preserve">SKILL OBJECTIVES</w:t>
      </w:r>
      <w:r w:rsidDel="00000000" w:rsidR="00000000" w:rsidRPr="00000000">
        <w:rPr>
          <w:rtl w:val="0"/>
        </w:rPr>
      </w:r>
    </w:p>
    <w:p w:rsidR="00000000" w:rsidDel="00000000" w:rsidP="00000000" w:rsidRDefault="00000000" w:rsidRPr="00000000" w14:paraId="00000016">
      <w:pPr>
        <w:pageBreakBefore w:val="0"/>
        <w:ind w:left="270" w:firstLine="0"/>
        <w:rPr/>
      </w:pPr>
      <w:r w:rsidDel="00000000" w:rsidR="00000000" w:rsidRPr="00000000">
        <w:rPr>
          <w:rFonts w:ascii="Garamond" w:cs="Garamond" w:eastAsia="Garamond" w:hAnsi="Garamond"/>
          <w:i w:val="1"/>
          <w:rtl w:val="0"/>
        </w:rPr>
        <w:t xml:space="preserve">Proficient Students will be able to and your grade will reflect your ability to:</w:t>
      </w:r>
      <w:r w:rsidDel="00000000" w:rsidR="00000000" w:rsidRPr="00000000">
        <w:rPr>
          <w:rtl w:val="0"/>
        </w:rPr>
      </w:r>
    </w:p>
    <w:p w:rsidR="00000000" w:rsidDel="00000000" w:rsidP="00000000" w:rsidRDefault="00000000" w:rsidRPr="00000000" w14:paraId="00000017">
      <w:pPr>
        <w:pageBreakBefore w:val="0"/>
        <w:numPr>
          <w:ilvl w:val="0"/>
          <w:numId w:val="5"/>
        </w:numPr>
        <w:ind w:left="720" w:hanging="360"/>
        <w:rPr/>
      </w:pPr>
      <w:r w:rsidDel="00000000" w:rsidR="00000000" w:rsidRPr="00000000">
        <w:rPr>
          <w:rFonts w:ascii="Garamond" w:cs="Garamond" w:eastAsia="Garamond" w:hAnsi="Garamond"/>
          <w:rtl w:val="0"/>
        </w:rPr>
        <w:t xml:space="preserve">Analyze and evaluate historical patterns of continuity and change over time within their written work and historical discussion. </w:t>
      </w:r>
      <w:r w:rsidDel="00000000" w:rsidR="00000000" w:rsidRPr="00000000">
        <w:rPr>
          <w:rtl w:val="0"/>
        </w:rPr>
      </w:r>
    </w:p>
    <w:p w:rsidR="00000000" w:rsidDel="00000000" w:rsidP="00000000" w:rsidRDefault="00000000" w:rsidRPr="00000000" w14:paraId="00000018">
      <w:pPr>
        <w:pageBreakBefore w:val="0"/>
        <w:numPr>
          <w:ilvl w:val="0"/>
          <w:numId w:val="5"/>
        </w:numPr>
        <w:ind w:left="720" w:hanging="360"/>
        <w:rPr/>
      </w:pPr>
      <w:r w:rsidDel="00000000" w:rsidR="00000000" w:rsidRPr="00000000">
        <w:rPr>
          <w:rFonts w:ascii="Garamond" w:cs="Garamond" w:eastAsia="Garamond" w:hAnsi="Garamond"/>
          <w:rtl w:val="0"/>
        </w:rPr>
        <w:t xml:space="preserve">Compare related historical developments and processes across time, place and/or different societies, or within one society.</w:t>
      </w:r>
      <w:r w:rsidDel="00000000" w:rsidR="00000000" w:rsidRPr="00000000">
        <w:rPr>
          <w:rtl w:val="0"/>
        </w:rPr>
      </w:r>
    </w:p>
    <w:p w:rsidR="00000000" w:rsidDel="00000000" w:rsidP="00000000" w:rsidRDefault="00000000" w:rsidRPr="00000000" w14:paraId="00000019">
      <w:pPr>
        <w:pageBreakBefore w:val="0"/>
        <w:numPr>
          <w:ilvl w:val="0"/>
          <w:numId w:val="5"/>
        </w:numPr>
        <w:ind w:left="720" w:hanging="360"/>
        <w:rPr/>
      </w:pPr>
      <w:r w:rsidDel="00000000" w:rsidR="00000000" w:rsidRPr="00000000">
        <w:rPr>
          <w:rFonts w:ascii="Garamond" w:cs="Garamond" w:eastAsia="Garamond" w:hAnsi="Garamond"/>
          <w:rtl w:val="0"/>
        </w:rPr>
        <w:t xml:space="preserve">Evaluate and synthesize conflicting historical evidence to construct persuasive historical arguments.</w:t>
      </w:r>
      <w:r w:rsidDel="00000000" w:rsidR="00000000" w:rsidRPr="00000000">
        <w:rPr>
          <w:rtl w:val="0"/>
        </w:rPr>
      </w:r>
    </w:p>
    <w:p w:rsidR="00000000" w:rsidDel="00000000" w:rsidP="00000000" w:rsidRDefault="00000000" w:rsidRPr="00000000" w14:paraId="0000001A">
      <w:pPr>
        <w:pageBreakBefore w:val="0"/>
        <w:numPr>
          <w:ilvl w:val="0"/>
          <w:numId w:val="5"/>
        </w:numPr>
        <w:ind w:left="720" w:hanging="360"/>
        <w:rPr/>
      </w:pPr>
      <w:r w:rsidDel="00000000" w:rsidR="00000000" w:rsidRPr="00000000">
        <w:rPr>
          <w:rFonts w:ascii="Garamond" w:cs="Garamond" w:eastAsia="Garamond" w:hAnsi="Garamond"/>
          <w:rtl w:val="0"/>
        </w:rPr>
        <w:t xml:space="preserve">Connect patterns of continuity and change over time</w:t>
      </w:r>
      <w:r w:rsidDel="00000000" w:rsidR="00000000" w:rsidRPr="00000000">
        <w:rPr>
          <w:rtl w:val="0"/>
        </w:rPr>
      </w:r>
    </w:p>
    <w:p w:rsidR="00000000" w:rsidDel="00000000" w:rsidP="00000000" w:rsidRDefault="00000000" w:rsidRPr="00000000" w14:paraId="0000001B">
      <w:pPr>
        <w:pageBreakBefore w:val="0"/>
        <w:numPr>
          <w:ilvl w:val="0"/>
          <w:numId w:val="5"/>
        </w:numPr>
        <w:ind w:left="720" w:hanging="360"/>
        <w:rPr/>
      </w:pPr>
      <w:r w:rsidDel="00000000" w:rsidR="00000000" w:rsidRPr="00000000">
        <w:rPr>
          <w:rFonts w:ascii="Garamond" w:cs="Garamond" w:eastAsia="Garamond" w:hAnsi="Garamond"/>
          <w:rtl w:val="0"/>
        </w:rPr>
        <w:t xml:space="preserve">Evaluate how historian’s perspectives influence their interpretations and how models of historical interpretation change over time.</w:t>
      </w:r>
      <w:r w:rsidDel="00000000" w:rsidR="00000000" w:rsidRPr="00000000">
        <w:rPr>
          <w:rtl w:val="0"/>
        </w:rPr>
      </w:r>
    </w:p>
    <w:p w:rsidR="00000000" w:rsidDel="00000000" w:rsidP="00000000" w:rsidRDefault="00000000" w:rsidRPr="00000000" w14:paraId="0000001C">
      <w:pPr>
        <w:pageBreakBefore w:val="0"/>
        <w:numPr>
          <w:ilvl w:val="0"/>
          <w:numId w:val="5"/>
        </w:numPr>
        <w:ind w:left="720" w:hanging="360"/>
        <w:rPr/>
      </w:pPr>
      <w:r w:rsidDel="00000000" w:rsidR="00000000" w:rsidRPr="00000000">
        <w:rPr>
          <w:rFonts w:ascii="Garamond" w:cs="Garamond" w:eastAsia="Garamond" w:hAnsi="Garamond"/>
          <w:rtl w:val="0"/>
        </w:rPr>
        <w:t xml:space="preserve">Identify and describe trends and changes in U.S. history concerning the government, the economy, international relations, social roles, and popular culture.</w:t>
      </w:r>
      <w:r w:rsidDel="00000000" w:rsidR="00000000" w:rsidRPr="00000000">
        <w:rPr>
          <w:rtl w:val="0"/>
        </w:rPr>
      </w:r>
    </w:p>
    <w:p w:rsidR="00000000" w:rsidDel="00000000" w:rsidP="00000000" w:rsidRDefault="00000000" w:rsidRPr="00000000" w14:paraId="0000001D">
      <w:pPr>
        <w:pageBreakBefore w:val="0"/>
        <w:numPr>
          <w:ilvl w:val="0"/>
          <w:numId w:val="5"/>
        </w:numPr>
        <w:ind w:left="720" w:hanging="360"/>
        <w:rPr/>
      </w:pPr>
      <w:r w:rsidDel="00000000" w:rsidR="00000000" w:rsidRPr="00000000">
        <w:rPr>
          <w:rFonts w:ascii="Garamond" w:cs="Garamond" w:eastAsia="Garamond" w:hAnsi="Garamond"/>
          <w:rtl w:val="0"/>
        </w:rPr>
        <w:t xml:space="preserve">Read and interpret documents, employ critical analysis in using said documents.</w:t>
      </w:r>
      <w:r w:rsidDel="00000000" w:rsidR="00000000" w:rsidRPr="00000000">
        <w:rPr>
          <w:rtl w:val="0"/>
        </w:rPr>
      </w:r>
    </w:p>
    <w:p w:rsidR="00000000" w:rsidDel="00000000" w:rsidP="00000000" w:rsidRDefault="00000000" w:rsidRPr="00000000" w14:paraId="0000001E">
      <w:pPr>
        <w:pageBreakBefore w:val="0"/>
        <w:numPr>
          <w:ilvl w:val="0"/>
          <w:numId w:val="5"/>
        </w:numPr>
        <w:ind w:left="720" w:hanging="360"/>
        <w:rPr/>
      </w:pPr>
      <w:r w:rsidDel="00000000" w:rsidR="00000000" w:rsidRPr="00000000">
        <w:rPr>
          <w:rFonts w:ascii="Garamond" w:cs="Garamond" w:eastAsia="Garamond" w:hAnsi="Garamond"/>
          <w:rtl w:val="0"/>
        </w:rPr>
        <w:t xml:space="preserve">Analyze AP-level multiple choice questions that make connections to thematically linked developments</w:t>
      </w:r>
      <w:r w:rsidDel="00000000" w:rsidR="00000000" w:rsidRPr="00000000">
        <w:rPr>
          <w:rtl w:val="0"/>
        </w:rPr>
      </w:r>
    </w:p>
    <w:p w:rsidR="00000000" w:rsidDel="00000000" w:rsidP="00000000" w:rsidRDefault="00000000" w:rsidRPr="00000000" w14:paraId="0000001F">
      <w:pPr>
        <w:pageBreakBefore w:val="0"/>
        <w:numPr>
          <w:ilvl w:val="0"/>
          <w:numId w:val="5"/>
        </w:numPr>
        <w:ind w:left="720" w:hanging="360"/>
        <w:rPr/>
      </w:pPr>
      <w:r w:rsidDel="00000000" w:rsidR="00000000" w:rsidRPr="00000000">
        <w:rPr>
          <w:rFonts w:ascii="Garamond" w:cs="Garamond" w:eastAsia="Garamond" w:hAnsi="Garamond"/>
          <w:rtl w:val="0"/>
        </w:rPr>
        <w:t xml:space="preserve">Appreciate and discuss issues of current importance in light of historical knowledge and interpretation.</w:t>
      </w:r>
      <w:r w:rsidDel="00000000" w:rsidR="00000000" w:rsidRPr="00000000">
        <w:rPr>
          <w:rtl w:val="0"/>
        </w:rPr>
      </w:r>
    </w:p>
    <w:p w:rsidR="00000000" w:rsidDel="00000000" w:rsidP="00000000" w:rsidRDefault="00000000" w:rsidRPr="00000000" w14:paraId="00000020">
      <w:pPr>
        <w:pageBreakBefore w:val="0"/>
        <w:numPr>
          <w:ilvl w:val="0"/>
          <w:numId w:val="5"/>
        </w:numPr>
        <w:ind w:left="720" w:hanging="360"/>
        <w:rPr/>
      </w:pPr>
      <w:r w:rsidDel="00000000" w:rsidR="00000000" w:rsidRPr="00000000">
        <w:rPr>
          <w:rFonts w:ascii="Garamond" w:cs="Garamond" w:eastAsia="Garamond" w:hAnsi="Garamond"/>
          <w:rtl w:val="0"/>
        </w:rPr>
        <w:t xml:space="preserve">Accept constructive criticism of your work in a mature, college-like class atmosphere.</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numPr>
          <w:ilvl w:val="0"/>
          <w:numId w:val="1"/>
        </w:numPr>
        <w:ind w:left="720" w:hanging="720"/>
        <w:rPr/>
      </w:pPr>
      <w:r w:rsidDel="00000000" w:rsidR="00000000" w:rsidRPr="00000000">
        <w:rPr>
          <w:rFonts w:ascii="Garamond" w:cs="Garamond" w:eastAsia="Garamond" w:hAnsi="Garamond"/>
          <w:b w:val="1"/>
          <w:i w:val="1"/>
          <w:rtl w:val="0"/>
        </w:rPr>
        <w:t xml:space="preserve">GRADING POLICIES:</w:t>
      </w:r>
      <w:r w:rsidDel="00000000" w:rsidR="00000000" w:rsidRPr="00000000">
        <w:rPr>
          <w:rtl w:val="0"/>
        </w:rPr>
      </w:r>
    </w:p>
    <w:p w:rsidR="00000000" w:rsidDel="00000000" w:rsidP="00000000" w:rsidRDefault="00000000" w:rsidRPr="00000000" w14:paraId="00000023">
      <w:pPr>
        <w:pageBreakBefore w:val="0"/>
        <w:ind w:left="720" w:firstLine="0"/>
        <w:rPr/>
      </w:pPr>
      <w:r w:rsidDel="00000000" w:rsidR="00000000" w:rsidRPr="00000000">
        <w:rPr>
          <w:rFonts w:ascii="Garamond" w:cs="Garamond" w:eastAsia="Garamond" w:hAnsi="Garamond"/>
          <w:rtl w:val="0"/>
        </w:rPr>
        <w:t xml:space="preserve">1.  Grades are calculated on a </w:t>
      </w:r>
      <w:r w:rsidDel="00000000" w:rsidR="00000000" w:rsidRPr="00000000">
        <w:rPr>
          <w:rFonts w:ascii="Garamond" w:cs="Garamond" w:eastAsia="Garamond" w:hAnsi="Garamond"/>
          <w:b w:val="1"/>
          <w:u w:val="single"/>
          <w:rtl w:val="0"/>
        </w:rPr>
        <w:t xml:space="preserve">total point system</w:t>
      </w: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u w:val="single"/>
          <w:rtl w:val="0"/>
        </w:rPr>
        <w:t xml:space="preserve">  </w:t>
      </w:r>
      <w:r w:rsidDel="00000000" w:rsidR="00000000" w:rsidRPr="00000000">
        <w:rPr>
          <w:rtl w:val="0"/>
        </w:rPr>
      </w:r>
    </w:p>
    <w:p w:rsidR="00000000" w:rsidDel="00000000" w:rsidP="00000000" w:rsidRDefault="00000000" w:rsidRPr="00000000" w14:paraId="00000024">
      <w:pPr>
        <w:pageBreakBefore w:val="0"/>
        <w:ind w:left="720" w:firstLine="0"/>
        <w:rPr/>
      </w:pPr>
      <w:r w:rsidDel="00000000" w:rsidR="00000000" w:rsidRPr="00000000">
        <w:rPr>
          <w:rtl w:val="0"/>
        </w:rPr>
      </w:r>
    </w:p>
    <w:p w:rsidR="00000000" w:rsidDel="00000000" w:rsidP="00000000" w:rsidRDefault="00000000" w:rsidRPr="00000000" w14:paraId="00000025">
      <w:pPr>
        <w:pageBreakBefore w:val="0"/>
        <w:ind w:left="720" w:firstLine="0"/>
        <w:rPr/>
      </w:pPr>
      <w:r w:rsidDel="00000000" w:rsidR="00000000" w:rsidRPr="00000000">
        <w:rPr>
          <w:rFonts w:ascii="Garamond" w:cs="Garamond" w:eastAsia="Garamond" w:hAnsi="Garamond"/>
          <w:rtl w:val="0"/>
        </w:rPr>
        <w:t xml:space="preserve">2.  Point values are assigned based on the importance, difficulty, and time involved in the assignment.  </w:t>
      </w:r>
      <w:r w:rsidDel="00000000" w:rsidR="00000000" w:rsidRPr="00000000">
        <w:rPr>
          <w:rtl w:val="0"/>
        </w:rPr>
      </w:r>
    </w:p>
    <w:p w:rsidR="00000000" w:rsidDel="00000000" w:rsidP="00000000" w:rsidRDefault="00000000" w:rsidRPr="00000000" w14:paraId="00000026">
      <w:pPr>
        <w:pageBreakBefore w:val="0"/>
        <w:ind w:left="720" w:firstLine="0"/>
        <w:rPr/>
      </w:pPr>
      <w:r w:rsidDel="00000000" w:rsidR="00000000" w:rsidRPr="00000000">
        <w:rPr>
          <w:rtl w:val="0"/>
        </w:rPr>
      </w:r>
    </w:p>
    <w:p w:rsidR="00000000" w:rsidDel="00000000" w:rsidP="00000000" w:rsidRDefault="00000000" w:rsidRPr="00000000" w14:paraId="00000027">
      <w:pPr>
        <w:pageBreakBefore w:val="0"/>
        <w:ind w:left="720" w:firstLine="0"/>
        <w:rPr/>
      </w:pPr>
      <w:r w:rsidDel="00000000" w:rsidR="00000000" w:rsidRPr="00000000">
        <w:rPr>
          <w:rFonts w:ascii="Garamond" w:cs="Garamond" w:eastAsia="Garamond" w:hAnsi="Garamond"/>
          <w:rtl w:val="0"/>
        </w:rPr>
        <w:t xml:space="preserve">EXAMPLES:</w:t>
        <w:tab/>
        <w:t xml:space="preserve">Discussion  questions (DQs)- 25 pts</w:t>
      </w:r>
      <w:r w:rsidDel="00000000" w:rsidR="00000000" w:rsidRPr="00000000">
        <w:rPr>
          <w:rtl w:val="0"/>
        </w:rPr>
      </w:r>
    </w:p>
    <w:p w:rsidR="00000000" w:rsidDel="00000000" w:rsidP="00000000" w:rsidRDefault="00000000" w:rsidRPr="00000000" w14:paraId="00000028">
      <w:pPr>
        <w:pageBreakBefore w:val="0"/>
        <w:ind w:left="720" w:firstLine="0"/>
        <w:rPr/>
      </w:pPr>
      <w:r w:rsidDel="00000000" w:rsidR="00000000" w:rsidRPr="00000000">
        <w:rPr>
          <w:rFonts w:ascii="Garamond" w:cs="Garamond" w:eastAsia="Garamond" w:hAnsi="Garamond"/>
          <w:rtl w:val="0"/>
        </w:rPr>
        <w:tab/>
        <w:tab/>
        <w:t xml:space="preserve">Other nightly HW – 5-10 pts.</w:t>
      </w:r>
      <w:r w:rsidDel="00000000" w:rsidR="00000000" w:rsidRPr="00000000">
        <w:rPr>
          <w:rtl w:val="0"/>
        </w:rPr>
      </w:r>
    </w:p>
    <w:p w:rsidR="00000000" w:rsidDel="00000000" w:rsidP="00000000" w:rsidRDefault="00000000" w:rsidRPr="00000000" w14:paraId="00000029">
      <w:pPr>
        <w:pageBreakBefore w:val="0"/>
        <w:ind w:left="1440" w:firstLine="720"/>
        <w:rPr/>
      </w:pPr>
      <w:r w:rsidDel="00000000" w:rsidR="00000000" w:rsidRPr="00000000">
        <w:rPr>
          <w:rFonts w:ascii="Garamond" w:cs="Garamond" w:eastAsia="Garamond" w:hAnsi="Garamond"/>
          <w:rtl w:val="0"/>
        </w:rPr>
        <w:t xml:space="preserve">Short Answer Questions  (formative in class assessment) – 15 pts.</w:t>
      </w:r>
      <w:r w:rsidDel="00000000" w:rsidR="00000000" w:rsidRPr="00000000">
        <w:rPr>
          <w:rtl w:val="0"/>
        </w:rPr>
      </w:r>
    </w:p>
    <w:p w:rsidR="00000000" w:rsidDel="00000000" w:rsidP="00000000" w:rsidRDefault="00000000" w:rsidRPr="00000000" w14:paraId="0000002A">
      <w:pPr>
        <w:pageBreakBefore w:val="0"/>
        <w:ind w:left="1440" w:firstLine="720"/>
        <w:rPr/>
      </w:pPr>
      <w:r w:rsidDel="00000000" w:rsidR="00000000" w:rsidRPr="00000000">
        <w:rPr>
          <w:rFonts w:ascii="Garamond" w:cs="Garamond" w:eastAsia="Garamond" w:hAnsi="Garamond"/>
          <w:rtl w:val="0"/>
        </w:rPr>
        <w:t xml:space="preserve">Long essays/DBQs – 1</w:t>
      </w:r>
      <w:r w:rsidDel="00000000" w:rsidR="00000000" w:rsidRPr="00000000">
        <w:rPr>
          <w:rFonts w:ascii="Garamond" w:cs="Garamond" w:eastAsia="Garamond" w:hAnsi="Garamond"/>
          <w:vertAlign w:val="superscript"/>
          <w:rtl w:val="0"/>
        </w:rPr>
        <w:t xml:space="preserve">st</w:t>
      </w:r>
      <w:r w:rsidDel="00000000" w:rsidR="00000000" w:rsidRPr="00000000">
        <w:rPr>
          <w:rFonts w:ascii="Garamond" w:cs="Garamond" w:eastAsia="Garamond" w:hAnsi="Garamond"/>
          <w:rtl w:val="0"/>
        </w:rPr>
        <w:t xml:space="preserve"> Semester 50 pts/2</w:t>
      </w:r>
      <w:r w:rsidDel="00000000" w:rsidR="00000000" w:rsidRPr="00000000">
        <w:rPr>
          <w:rFonts w:ascii="Garamond" w:cs="Garamond" w:eastAsia="Garamond" w:hAnsi="Garamond"/>
          <w:vertAlign w:val="superscript"/>
          <w:rtl w:val="0"/>
        </w:rPr>
        <w:t xml:space="preserve">nd</w:t>
      </w:r>
      <w:r w:rsidDel="00000000" w:rsidR="00000000" w:rsidRPr="00000000">
        <w:rPr>
          <w:rFonts w:ascii="Garamond" w:cs="Garamond" w:eastAsia="Garamond" w:hAnsi="Garamond"/>
          <w:rtl w:val="0"/>
        </w:rPr>
        <w:t xml:space="preserve"> 100 pts. </w:t>
      </w:r>
      <w:r w:rsidDel="00000000" w:rsidR="00000000" w:rsidRPr="00000000">
        <w:rPr>
          <w:rtl w:val="0"/>
        </w:rPr>
      </w:r>
    </w:p>
    <w:p w:rsidR="00000000" w:rsidDel="00000000" w:rsidP="00000000" w:rsidRDefault="00000000" w:rsidRPr="00000000" w14:paraId="0000002B">
      <w:pPr>
        <w:pageBreakBefore w:val="0"/>
        <w:ind w:left="2160" w:firstLine="0"/>
        <w:rPr/>
      </w:pPr>
      <w:r w:rsidDel="00000000" w:rsidR="00000000" w:rsidRPr="00000000">
        <w:rPr>
          <w:rFonts w:ascii="Garamond" w:cs="Garamond" w:eastAsia="Garamond" w:hAnsi="Garamond"/>
          <w:rtl w:val="0"/>
        </w:rPr>
        <w:t xml:space="preserve">Tests  - contain short answers, long essay or DBQ and Multiple Choice  100 - 150 pts.</w:t>
      </w:r>
      <w:r w:rsidDel="00000000" w:rsidR="00000000" w:rsidRPr="00000000">
        <w:rPr>
          <w:rtl w:val="0"/>
        </w:rPr>
      </w:r>
    </w:p>
    <w:p w:rsidR="00000000" w:rsidDel="00000000" w:rsidP="00000000" w:rsidRDefault="00000000" w:rsidRPr="00000000" w14:paraId="0000002C">
      <w:pPr>
        <w:pageBreakBefore w:val="0"/>
        <w:ind w:left="1440" w:firstLine="720"/>
        <w:rPr/>
      </w:pPr>
      <w:r w:rsidDel="00000000" w:rsidR="00000000" w:rsidRPr="00000000">
        <w:rPr>
          <w:rFonts w:ascii="Garamond" w:cs="Garamond" w:eastAsia="Garamond" w:hAnsi="Garamond"/>
          <w:rtl w:val="0"/>
        </w:rPr>
        <w:t xml:space="preserve">Position Papers – 50 pts.</w:t>
      </w:r>
      <w:r w:rsidDel="00000000" w:rsidR="00000000" w:rsidRPr="00000000">
        <w:rPr>
          <w:rtl w:val="0"/>
        </w:rPr>
      </w:r>
    </w:p>
    <w:p w:rsidR="00000000" w:rsidDel="00000000" w:rsidP="00000000" w:rsidRDefault="00000000" w:rsidRPr="00000000" w14:paraId="0000002D">
      <w:pPr>
        <w:pageBreakBefore w:val="0"/>
        <w:ind w:left="1440" w:firstLine="0"/>
        <w:rPr/>
      </w:pPr>
      <w:r w:rsidDel="00000000" w:rsidR="00000000" w:rsidRPr="00000000">
        <w:rPr>
          <w:rtl w:val="0"/>
        </w:rPr>
      </w:r>
    </w:p>
    <w:p w:rsidR="00000000" w:rsidDel="00000000" w:rsidP="00000000" w:rsidRDefault="00000000" w:rsidRPr="00000000" w14:paraId="0000002E">
      <w:pPr>
        <w:pageBreakBefore w:val="0"/>
        <w:ind w:left="810" w:firstLine="0"/>
        <w:rPr/>
      </w:pPr>
      <w:r w:rsidDel="00000000" w:rsidR="00000000" w:rsidRPr="00000000">
        <w:rPr>
          <w:rFonts w:ascii="Garamond" w:cs="Garamond" w:eastAsia="Garamond" w:hAnsi="Garamond"/>
          <w:b w:val="1"/>
          <w:rtl w:val="0"/>
        </w:rPr>
        <w:t xml:space="preserve">3. Historical Discussion is 125 -150 points per semester and kept track of daily</w:t>
      </w:r>
      <w:r w:rsidDel="00000000" w:rsidR="00000000" w:rsidRPr="00000000">
        <w:rPr>
          <w:rFonts w:ascii="Garamond" w:cs="Garamond" w:eastAsia="Garamond" w:hAnsi="Garamond"/>
          <w:rtl w:val="0"/>
        </w:rPr>
        <w:t xml:space="preserve">.   You will earn 5-6 grades of 25 pts. each broken down by 2 weeks at a time.   </w:t>
      </w:r>
      <w:r w:rsidDel="00000000" w:rsidR="00000000" w:rsidRPr="00000000">
        <w:rPr>
          <w:rFonts w:ascii="Garamond" w:cs="Garamond" w:eastAsia="Garamond" w:hAnsi="Garamond"/>
          <w:b w:val="1"/>
          <w:rtl w:val="0"/>
        </w:rPr>
        <w:t xml:space="preserve">A successful study of history demands DYNAMIC DISCUSSION and involvement by YOU!!</w:t>
      </w:r>
      <w:r w:rsidDel="00000000" w:rsidR="00000000" w:rsidRPr="00000000">
        <w:rPr>
          <w:rFonts w:ascii="Garamond" w:cs="Garamond" w:eastAsia="Garamond" w:hAnsi="Garamond"/>
          <w:rtl w:val="0"/>
        </w:rPr>
        <w:t xml:space="preserve">   Keep up with current events to help make connections and keep the discussion flowing.</w:t>
      </w:r>
      <w:r w:rsidDel="00000000" w:rsidR="00000000" w:rsidRPr="00000000">
        <w:rPr>
          <w:rtl w:val="0"/>
        </w:rPr>
      </w:r>
    </w:p>
    <w:p w:rsidR="00000000" w:rsidDel="00000000" w:rsidP="00000000" w:rsidRDefault="00000000" w:rsidRPr="00000000" w14:paraId="0000002F">
      <w:pPr>
        <w:pageBreakBefore w:val="0"/>
        <w:ind w:left="810" w:firstLine="0"/>
        <w:rPr/>
      </w:pPr>
      <w:r w:rsidDel="00000000" w:rsidR="00000000" w:rsidRPr="00000000">
        <w:rPr>
          <w:rtl w:val="0"/>
        </w:rPr>
      </w:r>
    </w:p>
    <w:p w:rsidR="00000000" w:rsidDel="00000000" w:rsidP="00000000" w:rsidRDefault="00000000" w:rsidRPr="00000000" w14:paraId="00000030">
      <w:pPr>
        <w:pageBreakBefore w:val="0"/>
        <w:ind w:left="810" w:firstLine="0"/>
        <w:rPr/>
      </w:pPr>
      <w:r w:rsidDel="00000000" w:rsidR="00000000" w:rsidRPr="00000000">
        <w:rPr>
          <w:rFonts w:ascii="Garamond" w:cs="Garamond" w:eastAsia="Garamond" w:hAnsi="Garamond"/>
          <w:b w:val="1"/>
          <w:rtl w:val="0"/>
        </w:rPr>
        <w:t xml:space="preserve">SUPPLIES NEEDED FOR THE CLASS:</w:t>
        <w:tab/>
        <w:tab/>
      </w:r>
      <w:r w:rsidDel="00000000" w:rsidR="00000000" w:rsidRPr="00000000">
        <w:rPr>
          <w:rtl w:val="0"/>
        </w:rPr>
      </w:r>
    </w:p>
    <w:p w:rsidR="00000000" w:rsidDel="00000000" w:rsidP="00000000" w:rsidRDefault="00000000" w:rsidRPr="00000000" w14:paraId="00000031">
      <w:pPr>
        <w:pageBreakBefore w:val="0"/>
        <w:numPr>
          <w:ilvl w:val="0"/>
          <w:numId w:val="3"/>
        </w:numPr>
        <w:ind w:left="1800" w:hanging="360"/>
        <w:rPr/>
      </w:pPr>
      <w:r w:rsidDel="00000000" w:rsidR="00000000" w:rsidRPr="00000000">
        <w:rPr>
          <w:rFonts w:ascii="Garamond" w:cs="Garamond" w:eastAsia="Garamond" w:hAnsi="Garamond"/>
          <w:b w:val="1"/>
          <w:rtl w:val="0"/>
        </w:rPr>
        <w:t xml:space="preserve">Large binder</w:t>
      </w:r>
      <w:r w:rsidDel="00000000" w:rsidR="00000000" w:rsidRPr="00000000">
        <w:rPr>
          <w:rtl w:val="0"/>
        </w:rPr>
      </w:r>
    </w:p>
    <w:p w:rsidR="00000000" w:rsidDel="00000000" w:rsidP="00000000" w:rsidRDefault="00000000" w:rsidRPr="00000000" w14:paraId="00000032">
      <w:pPr>
        <w:pageBreakBefore w:val="0"/>
        <w:numPr>
          <w:ilvl w:val="0"/>
          <w:numId w:val="3"/>
        </w:numPr>
        <w:ind w:left="1800" w:hanging="360"/>
        <w:rPr/>
      </w:pPr>
      <w:r w:rsidDel="00000000" w:rsidR="00000000" w:rsidRPr="00000000">
        <w:rPr>
          <w:rFonts w:ascii="Garamond" w:cs="Garamond" w:eastAsia="Garamond" w:hAnsi="Garamond"/>
          <w:b w:val="1"/>
          <w:rtl w:val="0"/>
        </w:rPr>
        <w:t xml:space="preserve">Looseleaf paper</w:t>
      </w:r>
    </w:p>
    <w:p w:rsidR="00000000" w:rsidDel="00000000" w:rsidP="00000000" w:rsidRDefault="00000000" w:rsidRPr="00000000" w14:paraId="00000033">
      <w:pPr>
        <w:pageBreakBefore w:val="0"/>
        <w:numPr>
          <w:ilvl w:val="0"/>
          <w:numId w:val="3"/>
        </w:numPr>
        <w:ind w:left="1800" w:hanging="360"/>
        <w:rPr>
          <w:rFonts w:ascii="Garamond" w:cs="Garamond" w:eastAsia="Garamond" w:hAnsi="Garamond"/>
          <w:b w:val="1"/>
          <w:u w:val="none"/>
        </w:rPr>
      </w:pPr>
      <w:r w:rsidDel="00000000" w:rsidR="00000000" w:rsidRPr="00000000">
        <w:rPr>
          <w:rFonts w:ascii="Garamond" w:cs="Garamond" w:eastAsia="Garamond" w:hAnsi="Garamond"/>
          <w:b w:val="1"/>
          <w:rtl w:val="0"/>
        </w:rPr>
        <w:t xml:space="preserve">colored pencils</w:t>
      </w:r>
    </w:p>
    <w:p w:rsidR="00000000" w:rsidDel="00000000" w:rsidP="00000000" w:rsidRDefault="00000000" w:rsidRPr="00000000" w14:paraId="00000034">
      <w:pPr>
        <w:pageBreakBefore w:val="0"/>
        <w:numPr>
          <w:ilvl w:val="0"/>
          <w:numId w:val="3"/>
        </w:numPr>
        <w:ind w:left="1800" w:hanging="360"/>
        <w:rPr/>
      </w:pPr>
      <w:r w:rsidDel="00000000" w:rsidR="00000000" w:rsidRPr="00000000">
        <w:rPr>
          <w:rFonts w:ascii="Garamond" w:cs="Garamond" w:eastAsia="Garamond" w:hAnsi="Garamond"/>
          <w:b w:val="1"/>
          <w:rtl w:val="0"/>
        </w:rPr>
        <w:t xml:space="preserve">Printer paper (for home)</w:t>
      </w:r>
      <w:r w:rsidDel="00000000" w:rsidR="00000000" w:rsidRPr="00000000">
        <w:rPr>
          <w:rtl w:val="0"/>
        </w:rPr>
      </w:r>
    </w:p>
    <w:p w:rsidR="00000000" w:rsidDel="00000000" w:rsidP="00000000" w:rsidRDefault="00000000" w:rsidRPr="00000000" w14:paraId="00000035">
      <w:pPr>
        <w:pageBreakBefore w:val="0"/>
        <w:numPr>
          <w:ilvl w:val="0"/>
          <w:numId w:val="3"/>
        </w:numPr>
        <w:ind w:left="1800" w:hanging="360"/>
        <w:rPr/>
      </w:pPr>
      <w:r w:rsidDel="00000000" w:rsidR="00000000" w:rsidRPr="00000000">
        <w:rPr>
          <w:rFonts w:ascii="Garamond" w:cs="Garamond" w:eastAsia="Garamond" w:hAnsi="Garamond"/>
          <w:b w:val="1"/>
          <w:color w:val="ff0000"/>
          <w:rtl w:val="0"/>
        </w:rPr>
        <w:t xml:space="preserve">AP Review Book – any review book containing unit review information and multiple practice exams is acceptable.   </w:t>
      </w: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numPr>
          <w:ilvl w:val="0"/>
          <w:numId w:val="1"/>
        </w:numPr>
        <w:ind w:left="720" w:hanging="720"/>
        <w:rPr/>
      </w:pPr>
      <w:r w:rsidDel="00000000" w:rsidR="00000000" w:rsidRPr="00000000">
        <w:rPr>
          <w:rFonts w:ascii="Garamond" w:cs="Garamond" w:eastAsia="Garamond" w:hAnsi="Garamond"/>
          <w:b w:val="1"/>
          <w:i w:val="1"/>
          <w:rtl w:val="0"/>
        </w:rPr>
        <w:t xml:space="preserve">CLASSROOM CODE OF CONDUCT – There is no excuse for bad manners </w:t>
      </w:r>
    </w:p>
    <w:p w:rsidR="00000000" w:rsidDel="00000000" w:rsidP="00000000" w:rsidRDefault="00000000" w:rsidRPr="00000000" w14:paraId="00000038">
      <w:pPr>
        <w:pageBreakBefore w:val="0"/>
        <w:ind w:left="1080" w:firstLine="0"/>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Timeliness </w:t>
      </w:r>
    </w:p>
    <w:p w:rsidR="00000000" w:rsidDel="00000000" w:rsidP="00000000" w:rsidRDefault="00000000" w:rsidRPr="00000000" w14:paraId="00000039">
      <w:pPr>
        <w:pageBreakBefore w:val="0"/>
        <w:ind w:left="1080" w:firstLine="0"/>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Be present</w:t>
      </w:r>
    </w:p>
    <w:p w:rsidR="00000000" w:rsidDel="00000000" w:rsidP="00000000" w:rsidRDefault="00000000" w:rsidRPr="00000000" w14:paraId="0000003A">
      <w:pPr>
        <w:pageBreakBefore w:val="0"/>
        <w:ind w:left="1080" w:firstLine="0"/>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Adherence to school rules (no food during our class time, no cell phones out)</w:t>
      </w:r>
    </w:p>
    <w:p w:rsidR="00000000" w:rsidDel="00000000" w:rsidP="00000000" w:rsidRDefault="00000000" w:rsidRPr="00000000" w14:paraId="0000003B">
      <w:pPr>
        <w:pageBreakBefore w:val="0"/>
        <w:ind w:left="1080" w:firstLine="0"/>
        <w:rPr/>
      </w:pPr>
      <w:r w:rsidDel="00000000" w:rsidR="00000000" w:rsidRPr="00000000">
        <w:rPr>
          <w:rFonts w:ascii="Garamond" w:cs="Garamond" w:eastAsia="Garamond" w:hAnsi="Garamond"/>
          <w:b w:val="1"/>
          <w:i w:val="1"/>
          <w:rtl w:val="0"/>
        </w:rPr>
        <w:t xml:space="preserve">Bottled water is acceptable.</w:t>
      </w:r>
      <w:r w:rsidDel="00000000" w:rsidR="00000000" w:rsidRPr="00000000">
        <w:rPr>
          <w:rtl w:val="0"/>
        </w:rPr>
      </w:r>
    </w:p>
    <w:p w:rsidR="00000000" w:rsidDel="00000000" w:rsidP="00000000" w:rsidRDefault="00000000" w:rsidRPr="00000000" w14:paraId="0000003C">
      <w:pPr>
        <w:pageBreakBefore w:val="0"/>
        <w:ind w:left="1080" w:firstLine="0"/>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Excellent attendance to school </w:t>
      </w:r>
    </w:p>
    <w:p w:rsidR="00000000" w:rsidDel="00000000" w:rsidP="00000000" w:rsidRDefault="00000000" w:rsidRPr="00000000" w14:paraId="0000003D">
      <w:pPr>
        <w:pageBreakBefore w:val="0"/>
        <w:ind w:left="1080" w:firstLine="0"/>
        <w:rPr/>
      </w:pPr>
      <w:r w:rsidDel="00000000" w:rsidR="00000000" w:rsidRPr="00000000">
        <w:rPr>
          <w:rFonts w:ascii="Garamond" w:cs="Garamond" w:eastAsia="Garamond" w:hAnsi="Garamond"/>
          <w:b w:val="1"/>
          <w:i w:val="1"/>
          <w:rtl w:val="0"/>
        </w:rPr>
        <w:t xml:space="preserve">Prepared for class (HW, printouts from Google Classroom)</w:t>
      </w:r>
      <w:r w:rsidDel="00000000" w:rsidR="00000000" w:rsidRPr="00000000">
        <w:rPr>
          <w:rtl w:val="0"/>
        </w:rPr>
      </w:r>
    </w:p>
    <w:p w:rsidR="00000000" w:rsidDel="00000000" w:rsidP="00000000" w:rsidRDefault="00000000" w:rsidRPr="00000000" w14:paraId="0000003E">
      <w:pPr>
        <w:pageBreakBefore w:val="0"/>
        <w:ind w:left="1080" w:firstLine="0"/>
        <w:rPr/>
      </w:pPr>
      <w:r w:rsidDel="00000000" w:rsidR="00000000" w:rsidRPr="00000000">
        <w:rPr>
          <w:rFonts w:ascii="Garamond" w:cs="Garamond" w:eastAsia="Garamond" w:hAnsi="Garamond"/>
          <w:b w:val="1"/>
          <w:i w:val="1"/>
          <w:rtl w:val="0"/>
        </w:rPr>
        <w:t xml:space="preserve">RESPECT for others’ views and opinions</w:t>
      </w:r>
      <w:r w:rsidDel="00000000" w:rsidR="00000000" w:rsidRPr="00000000">
        <w:rPr>
          <w:rtl w:val="0"/>
        </w:rPr>
      </w:r>
    </w:p>
    <w:p w:rsidR="00000000" w:rsidDel="00000000" w:rsidP="00000000" w:rsidRDefault="00000000" w:rsidRPr="00000000" w14:paraId="0000003F">
      <w:pPr>
        <w:pageBreakBefore w:val="0"/>
        <w:ind w:left="1080" w:firstLine="0"/>
        <w:rPr/>
      </w:pPr>
      <w:r w:rsidDel="00000000" w:rsidR="00000000" w:rsidRPr="00000000">
        <w:rPr>
          <w:rtl w:val="0"/>
        </w:rPr>
      </w:r>
    </w:p>
    <w:p w:rsidR="00000000" w:rsidDel="00000000" w:rsidP="00000000" w:rsidRDefault="00000000" w:rsidRPr="00000000" w14:paraId="00000040">
      <w:pPr>
        <w:pageBreakBefore w:val="0"/>
        <w:ind w:left="1080" w:firstLine="0"/>
        <w:rPr/>
      </w:pPr>
      <w:r w:rsidDel="00000000" w:rsidR="00000000" w:rsidRPr="00000000">
        <w:rPr>
          <w:rtl w:val="0"/>
        </w:rPr>
      </w:r>
    </w:p>
    <w:p w:rsidR="00000000" w:rsidDel="00000000" w:rsidP="00000000" w:rsidRDefault="00000000" w:rsidRPr="00000000" w14:paraId="00000041">
      <w:pPr>
        <w:pageBreakBefore w:val="0"/>
        <w:ind w:left="1080" w:firstLine="0"/>
        <w:rPr/>
      </w:pPr>
      <w:r w:rsidDel="00000000" w:rsidR="00000000" w:rsidRPr="00000000">
        <w:rPr>
          <w:rtl w:val="0"/>
        </w:rPr>
      </w:r>
    </w:p>
    <w:p w:rsidR="00000000" w:rsidDel="00000000" w:rsidP="00000000" w:rsidRDefault="00000000" w:rsidRPr="00000000" w14:paraId="00000042">
      <w:pPr>
        <w:pageBreakBefore w:val="0"/>
        <w:ind w:left="1080" w:firstLine="0"/>
        <w:rPr/>
      </w:pPr>
      <w:r w:rsidDel="00000000" w:rsidR="00000000" w:rsidRPr="00000000">
        <w:rPr>
          <w:rtl w:val="0"/>
        </w:rPr>
      </w:r>
    </w:p>
    <w:p w:rsidR="00000000" w:rsidDel="00000000" w:rsidP="00000000" w:rsidRDefault="00000000" w:rsidRPr="00000000" w14:paraId="00000043">
      <w:pPr>
        <w:pageBreakBefore w:val="0"/>
        <w:ind w:left="1080" w:firstLine="0"/>
        <w:rPr/>
      </w:pPr>
      <w:r w:rsidDel="00000000" w:rsidR="00000000" w:rsidRPr="00000000">
        <w:rPr>
          <w:rtl w:val="0"/>
        </w:rPr>
      </w:r>
    </w:p>
    <w:p w:rsidR="00000000" w:rsidDel="00000000" w:rsidP="00000000" w:rsidRDefault="00000000" w:rsidRPr="00000000" w14:paraId="00000044">
      <w:pPr>
        <w:pageBreakBefore w:val="0"/>
        <w:numPr>
          <w:ilvl w:val="0"/>
          <w:numId w:val="1"/>
        </w:numPr>
        <w:ind w:left="720" w:hanging="720"/>
        <w:rPr/>
      </w:pPr>
      <w:r w:rsidDel="00000000" w:rsidR="00000000" w:rsidRPr="00000000">
        <w:rPr>
          <w:rFonts w:ascii="Garamond" w:cs="Garamond" w:eastAsia="Garamond" w:hAnsi="Garamond"/>
          <w:b w:val="1"/>
          <w:i w:val="1"/>
          <w:rtl w:val="0"/>
        </w:rPr>
        <w:t xml:space="preserve">CLASS PROCEDURES      </w:t>
      </w:r>
      <w:r w:rsidDel="00000000" w:rsidR="00000000" w:rsidRPr="00000000">
        <w:rPr>
          <w:rtl w:val="0"/>
        </w:rPr>
      </w:r>
    </w:p>
    <w:p w:rsidR="00000000" w:rsidDel="00000000" w:rsidP="00000000" w:rsidRDefault="00000000" w:rsidRPr="00000000" w14:paraId="00000045">
      <w:pPr>
        <w:pageBreakBefore w:val="0"/>
        <w:numPr>
          <w:ilvl w:val="1"/>
          <w:numId w:val="1"/>
        </w:numPr>
        <w:ind w:left="720" w:hanging="360"/>
        <w:rPr/>
      </w:pPr>
      <w:r w:rsidDel="00000000" w:rsidR="00000000" w:rsidRPr="00000000">
        <w:rPr>
          <w:rFonts w:ascii="Garamond" w:cs="Garamond" w:eastAsia="Garamond" w:hAnsi="Garamond"/>
          <w:rtl w:val="0"/>
        </w:rPr>
        <w:t xml:space="preserve">A monthly </w:t>
      </w:r>
      <w:r w:rsidDel="00000000" w:rsidR="00000000" w:rsidRPr="00000000">
        <w:rPr>
          <w:rFonts w:ascii="Garamond" w:cs="Garamond" w:eastAsia="Garamond" w:hAnsi="Garamond"/>
          <w:b w:val="1"/>
          <w:rtl w:val="0"/>
        </w:rPr>
        <w:t xml:space="preserve">syllabus</w:t>
      </w:r>
      <w:r w:rsidDel="00000000" w:rsidR="00000000" w:rsidRPr="00000000">
        <w:rPr>
          <w:rFonts w:ascii="Garamond" w:cs="Garamond" w:eastAsia="Garamond" w:hAnsi="Garamond"/>
          <w:rtl w:val="0"/>
        </w:rPr>
        <w:t xml:space="preserve"> will be provided ahead of time containing all daily activities and HW assignments.  Be attentive to possible revisions. Syllabi will be posted on google classroom.  </w:t>
      </w:r>
      <w:r w:rsidDel="00000000" w:rsidR="00000000" w:rsidRPr="00000000">
        <w:rPr>
          <w:rtl w:val="0"/>
        </w:rPr>
      </w:r>
    </w:p>
    <w:p w:rsidR="00000000" w:rsidDel="00000000" w:rsidP="00000000" w:rsidRDefault="00000000" w:rsidRPr="00000000" w14:paraId="00000046">
      <w:pPr>
        <w:pageBreakBefore w:val="0"/>
        <w:ind w:left="720" w:hanging="360"/>
        <w:rPr/>
      </w:pPr>
      <w:r w:rsidDel="00000000" w:rsidR="00000000" w:rsidRPr="00000000">
        <w:rPr>
          <w:rtl w:val="0"/>
        </w:rPr>
      </w:r>
    </w:p>
    <w:p w:rsidR="00000000" w:rsidDel="00000000" w:rsidP="00000000" w:rsidRDefault="00000000" w:rsidRPr="00000000" w14:paraId="00000047">
      <w:pPr>
        <w:pageBreakBefore w:val="0"/>
        <w:numPr>
          <w:ilvl w:val="1"/>
          <w:numId w:val="1"/>
        </w:numPr>
        <w:ind w:left="720" w:hanging="360"/>
        <w:rPr/>
      </w:pPr>
      <w:r w:rsidDel="00000000" w:rsidR="00000000" w:rsidRPr="00000000">
        <w:rPr>
          <w:rFonts w:ascii="Garamond" w:cs="Garamond" w:eastAsia="Garamond" w:hAnsi="Garamond"/>
          <w:rtl w:val="0"/>
        </w:rPr>
        <w:t xml:space="preserve">Most assignments, handouts, some primary documents and other materials will be posted on Google Classroom for you to print out and bring to class on the day assigned.  If you are not prepared, you will receive a “0” for that day’s activity.</w:t>
      </w:r>
    </w:p>
    <w:p w:rsidR="00000000" w:rsidDel="00000000" w:rsidP="00000000" w:rsidRDefault="00000000" w:rsidRPr="00000000" w14:paraId="00000048">
      <w:pPr>
        <w:pageBreakBefore w:val="0"/>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49">
      <w:pPr>
        <w:pageBreakBefore w:val="0"/>
        <w:numPr>
          <w:ilvl w:val="1"/>
          <w:numId w:val="1"/>
        </w:numPr>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All assigned handouts and DQs should be printed and </w:t>
      </w:r>
      <w:r w:rsidDel="00000000" w:rsidR="00000000" w:rsidRPr="00000000">
        <w:rPr>
          <w:rFonts w:ascii="Garamond" w:cs="Garamond" w:eastAsia="Garamond" w:hAnsi="Garamond"/>
          <w:b w:val="1"/>
          <w:rtl w:val="0"/>
        </w:rPr>
        <w:t xml:space="preserve">completed by hand</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4A">
      <w:pPr>
        <w:pageBreakBefore w:val="0"/>
        <w:ind w:left="720" w:hanging="360"/>
        <w:rPr/>
      </w:pPr>
      <w:r w:rsidDel="00000000" w:rsidR="00000000" w:rsidRPr="00000000">
        <w:rPr>
          <w:rtl w:val="0"/>
        </w:rPr>
      </w:r>
    </w:p>
    <w:p w:rsidR="00000000" w:rsidDel="00000000" w:rsidP="00000000" w:rsidRDefault="00000000" w:rsidRPr="00000000" w14:paraId="0000004B">
      <w:pPr>
        <w:pageBreakBefore w:val="0"/>
        <w:numPr>
          <w:ilvl w:val="1"/>
          <w:numId w:val="1"/>
        </w:numPr>
        <w:ind w:left="720" w:hanging="360"/>
        <w:rPr>
          <w:rFonts w:ascii="Garamond" w:cs="Garamond" w:eastAsia="Garamond" w:hAnsi="Garamond"/>
        </w:rPr>
      </w:pPr>
      <w:r w:rsidDel="00000000" w:rsidR="00000000" w:rsidRPr="00000000">
        <w:rPr>
          <w:rFonts w:ascii="Garamond" w:cs="Garamond" w:eastAsia="Garamond" w:hAnsi="Garamond"/>
          <w:b w:val="1"/>
          <w:color w:val="222222"/>
          <w:highlight w:val="white"/>
          <w:rtl w:val="0"/>
        </w:rPr>
        <w:t xml:space="preserve">All students in this class must register at  </w:t>
      </w:r>
      <w:hyperlink r:id="rId7">
        <w:r w:rsidDel="00000000" w:rsidR="00000000" w:rsidRPr="00000000">
          <w:rPr>
            <w:rFonts w:ascii="Garamond" w:cs="Garamond" w:eastAsia="Garamond" w:hAnsi="Garamond"/>
            <w:b w:val="1"/>
            <w:color w:val="1155cc"/>
            <w:highlight w:val="white"/>
            <w:u w:val="single"/>
            <w:rtl w:val="0"/>
          </w:rPr>
          <w:t xml:space="preserve">https://user.totalregistration.net/AP/311359</w:t>
        </w:r>
      </w:hyperlink>
      <w:r w:rsidDel="00000000" w:rsidR="00000000" w:rsidRPr="00000000">
        <w:rPr>
          <w:rFonts w:ascii="Garamond" w:cs="Garamond" w:eastAsia="Garamond" w:hAnsi="Garamond"/>
          <w:b w:val="1"/>
          <w:color w:val="222222"/>
          <w:highlight w:val="white"/>
          <w:rtl w:val="0"/>
        </w:rPr>
        <w:t xml:space="preserve">.  This is the first step in joining the AP classroom for this course as well as signing up for the exam if you're planning to take it.  Even if you are not taking the exam, you must go through the Total Registration process, but don't worry, you will have the option to indicate that you are not taking the exam. </w:t>
      </w:r>
      <w:r w:rsidDel="00000000" w:rsidR="00000000" w:rsidRPr="00000000">
        <w:rPr>
          <w:rtl w:val="0"/>
        </w:rPr>
      </w:r>
    </w:p>
    <w:p w:rsidR="00000000" w:rsidDel="00000000" w:rsidP="00000000" w:rsidRDefault="00000000" w:rsidRPr="00000000" w14:paraId="0000004C">
      <w:pPr>
        <w:pageBreakBefore w:val="0"/>
        <w:ind w:left="720" w:hanging="360"/>
        <w:rPr>
          <w:rFonts w:ascii="Garamond" w:cs="Garamond" w:eastAsia="Garamond" w:hAnsi="Garamond"/>
        </w:rPr>
      </w:pPr>
      <w:r w:rsidDel="00000000" w:rsidR="00000000" w:rsidRPr="00000000">
        <w:rPr>
          <w:rtl w:val="0"/>
        </w:rPr>
      </w:r>
    </w:p>
    <w:p w:rsidR="00000000" w:rsidDel="00000000" w:rsidP="00000000" w:rsidRDefault="00000000" w:rsidRPr="00000000" w14:paraId="0000004D">
      <w:pPr>
        <w:pageBreakBefore w:val="0"/>
        <w:numPr>
          <w:ilvl w:val="1"/>
          <w:numId w:val="1"/>
        </w:numPr>
        <w:ind w:left="720" w:hanging="360"/>
        <w:rPr/>
      </w:pPr>
      <w:r w:rsidDel="00000000" w:rsidR="00000000" w:rsidRPr="00000000">
        <w:rPr>
          <w:rFonts w:ascii="Garamond" w:cs="Garamond" w:eastAsia="Garamond" w:hAnsi="Garamond"/>
          <w:rtl w:val="0"/>
        </w:rPr>
        <w:t xml:space="preserve">Snow or other emergency days – check Google Classroom for any changes or updates to our class activities.    The usual practice is that you should expect that the next day back we will continue as usual – this is especially important when a test or quiz is scheduled for that particular day.</w:t>
      </w:r>
      <w:r w:rsidDel="00000000" w:rsidR="00000000" w:rsidRPr="00000000">
        <w:rPr>
          <w:rtl w:val="0"/>
        </w:rPr>
      </w:r>
    </w:p>
    <w:p w:rsidR="00000000" w:rsidDel="00000000" w:rsidP="00000000" w:rsidRDefault="00000000" w:rsidRPr="00000000" w14:paraId="0000004E">
      <w:pPr>
        <w:pageBreakBefore w:val="0"/>
        <w:ind w:left="720" w:hanging="360"/>
        <w:rPr/>
      </w:pPr>
      <w:r w:rsidDel="00000000" w:rsidR="00000000" w:rsidRPr="00000000">
        <w:rPr>
          <w:rtl w:val="0"/>
        </w:rPr>
      </w:r>
    </w:p>
    <w:p w:rsidR="00000000" w:rsidDel="00000000" w:rsidP="00000000" w:rsidRDefault="00000000" w:rsidRPr="00000000" w14:paraId="0000004F">
      <w:pPr>
        <w:pageBreakBefore w:val="0"/>
        <w:numPr>
          <w:ilvl w:val="1"/>
          <w:numId w:val="1"/>
        </w:numPr>
        <w:ind w:left="720" w:hanging="360"/>
        <w:rPr/>
      </w:pPr>
      <w:r w:rsidDel="00000000" w:rsidR="00000000" w:rsidRPr="00000000">
        <w:rPr>
          <w:rFonts w:ascii="Garamond" w:cs="Garamond" w:eastAsia="Garamond" w:hAnsi="Garamond"/>
          <w:rtl w:val="0"/>
        </w:rPr>
        <w:t xml:space="preserve">All makeup quizzes and tests will be on my extra help day or a mutually agreed upon time during the school day. </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All assessments are required to be made up within </w:t>
      </w:r>
      <w:r w:rsidDel="00000000" w:rsidR="00000000" w:rsidRPr="00000000">
        <w:rPr>
          <w:rFonts w:ascii="Garamond" w:cs="Garamond" w:eastAsia="Garamond" w:hAnsi="Garamond"/>
          <w:b w:val="1"/>
          <w:rtl w:val="0"/>
        </w:rPr>
        <w:t xml:space="preserve">ONE</w:t>
      </w:r>
      <w:r w:rsidDel="00000000" w:rsidR="00000000" w:rsidRPr="00000000">
        <w:rPr>
          <w:rFonts w:ascii="Garamond" w:cs="Garamond" w:eastAsia="Garamond" w:hAnsi="Garamond"/>
          <w:rtl w:val="0"/>
        </w:rPr>
        <w:t xml:space="preserve"> week of being missed.   If you do not show up for the test or quiz you’ve scheduled to take with me, you will receive a “0” for that grade.     </w:t>
      </w:r>
      <w:r w:rsidDel="00000000" w:rsidR="00000000" w:rsidRPr="00000000">
        <w:rPr>
          <w:rtl w:val="0"/>
        </w:rPr>
      </w:r>
    </w:p>
    <w:p w:rsidR="00000000" w:rsidDel="00000000" w:rsidP="00000000" w:rsidRDefault="00000000" w:rsidRPr="00000000" w14:paraId="00000050">
      <w:pPr>
        <w:pageBreakBefore w:val="0"/>
        <w:ind w:left="720" w:hanging="360"/>
        <w:rPr/>
      </w:pPr>
      <w:r w:rsidDel="00000000" w:rsidR="00000000" w:rsidRPr="00000000">
        <w:rPr>
          <w:rtl w:val="0"/>
        </w:rPr>
      </w:r>
    </w:p>
    <w:p w:rsidR="00000000" w:rsidDel="00000000" w:rsidP="00000000" w:rsidRDefault="00000000" w:rsidRPr="00000000" w14:paraId="00000051">
      <w:pPr>
        <w:pageBreakBefore w:val="0"/>
        <w:numPr>
          <w:ilvl w:val="1"/>
          <w:numId w:val="1"/>
        </w:numPr>
        <w:ind w:left="720" w:hanging="360"/>
        <w:rPr/>
      </w:pPr>
      <w:r w:rsidDel="00000000" w:rsidR="00000000" w:rsidRPr="00000000">
        <w:rPr>
          <w:rFonts w:ascii="Garamond" w:cs="Garamond" w:eastAsia="Garamond" w:hAnsi="Garamond"/>
          <w:rtl w:val="0"/>
        </w:rPr>
        <w:t xml:space="preserve">If you know in advance that you will have difficulty in meeting a deadline for an assignment, you may ask for an extension.   It may be granted depending on the circumstances.  </w:t>
      </w:r>
      <w:r w:rsidDel="00000000" w:rsidR="00000000" w:rsidRPr="00000000">
        <w:rPr>
          <w:rFonts w:ascii="Garamond" w:cs="Garamond" w:eastAsia="Garamond" w:hAnsi="Garamond"/>
          <w:b w:val="1"/>
          <w:rtl w:val="0"/>
        </w:rPr>
        <w:t xml:space="preserve">A note must be presented ahead of time (not the day of the test, essay, or other activity)</w:t>
      </w:r>
      <w:r w:rsidDel="00000000" w:rsidR="00000000" w:rsidRPr="00000000">
        <w:rPr>
          <w:rtl w:val="0"/>
        </w:rPr>
      </w:r>
    </w:p>
    <w:p w:rsidR="00000000" w:rsidDel="00000000" w:rsidP="00000000" w:rsidRDefault="00000000" w:rsidRPr="00000000" w14:paraId="00000052">
      <w:pPr>
        <w:pageBreakBefore w:val="0"/>
        <w:ind w:left="720" w:hanging="360"/>
        <w:rPr/>
      </w:pPr>
      <w:r w:rsidDel="00000000" w:rsidR="00000000" w:rsidRPr="00000000">
        <w:rPr>
          <w:rtl w:val="0"/>
        </w:rPr>
      </w:r>
    </w:p>
    <w:p w:rsidR="00000000" w:rsidDel="00000000" w:rsidP="00000000" w:rsidRDefault="00000000" w:rsidRPr="00000000" w14:paraId="00000053">
      <w:pPr>
        <w:pageBreakBefore w:val="0"/>
        <w:numPr>
          <w:ilvl w:val="1"/>
          <w:numId w:val="1"/>
        </w:numPr>
        <w:ind w:left="720" w:hanging="360"/>
        <w:rPr/>
      </w:pPr>
      <w:r w:rsidDel="00000000" w:rsidR="00000000" w:rsidRPr="00000000">
        <w:rPr>
          <w:rFonts w:ascii="Garamond" w:cs="Garamond" w:eastAsia="Garamond" w:hAnsi="Garamond"/>
          <w:b w:val="1"/>
          <w:rtl w:val="0"/>
        </w:rPr>
        <w:t xml:space="preserve">If you will be missing school and know ahead of time, please be courteous and let me know ahead so I can keep you posted with our class activities.</w:t>
      </w:r>
      <w:r w:rsidDel="00000000" w:rsidR="00000000" w:rsidRPr="00000000">
        <w:rPr>
          <w:rtl w:val="0"/>
        </w:rPr>
      </w:r>
    </w:p>
    <w:p w:rsidR="00000000" w:rsidDel="00000000" w:rsidP="00000000" w:rsidRDefault="00000000" w:rsidRPr="00000000" w14:paraId="00000054">
      <w:pPr>
        <w:pageBreakBefore w:val="0"/>
        <w:ind w:left="720" w:hanging="360"/>
        <w:rPr/>
      </w:pPr>
      <w:r w:rsidDel="00000000" w:rsidR="00000000" w:rsidRPr="00000000">
        <w:rPr>
          <w:rtl w:val="0"/>
        </w:rPr>
      </w:r>
    </w:p>
    <w:p w:rsidR="00000000" w:rsidDel="00000000" w:rsidP="00000000" w:rsidRDefault="00000000" w:rsidRPr="00000000" w14:paraId="00000055">
      <w:pPr>
        <w:pageBreakBefore w:val="0"/>
        <w:numPr>
          <w:ilvl w:val="1"/>
          <w:numId w:val="1"/>
        </w:numPr>
        <w:ind w:left="720" w:hanging="360"/>
        <w:rPr/>
      </w:pPr>
      <w:r w:rsidDel="00000000" w:rsidR="00000000" w:rsidRPr="00000000">
        <w:rPr>
          <w:rFonts w:ascii="Garamond" w:cs="Garamond" w:eastAsia="Garamond" w:hAnsi="Garamond"/>
          <w:b w:val="1"/>
          <w:u w:val="single"/>
          <w:rtl w:val="0"/>
        </w:rPr>
        <w:t xml:space="preserve">All work is due during the class period.   Late work will not be accepted as assignments are reviewed in class on the due day.  This includes field trips, in-school field trips, etc. See that I get your work through a classmate, Classroom or email.</w:t>
      </w:r>
    </w:p>
    <w:p w:rsidR="00000000" w:rsidDel="00000000" w:rsidP="00000000" w:rsidRDefault="00000000" w:rsidRPr="00000000" w14:paraId="00000056">
      <w:pPr>
        <w:pageBreakBefore w:val="0"/>
        <w:ind w:left="720" w:firstLine="0"/>
        <w:rPr/>
      </w:pPr>
      <w:r w:rsidDel="00000000" w:rsidR="00000000" w:rsidRPr="00000000">
        <w:rPr>
          <w:rtl w:val="0"/>
        </w:rPr>
      </w:r>
    </w:p>
    <w:p w:rsidR="00000000" w:rsidDel="00000000" w:rsidP="00000000" w:rsidRDefault="00000000" w:rsidRPr="00000000" w14:paraId="00000057">
      <w:pPr>
        <w:pageBreakBefore w:val="0"/>
        <w:numPr>
          <w:ilvl w:val="1"/>
          <w:numId w:val="1"/>
        </w:numPr>
        <w:ind w:left="720" w:hanging="360"/>
        <w:rPr/>
      </w:pPr>
      <w:r w:rsidDel="00000000" w:rsidR="00000000" w:rsidRPr="00000000">
        <w:rPr>
          <w:rFonts w:ascii="Garamond" w:cs="Garamond" w:eastAsia="Garamond" w:hAnsi="Garamond"/>
          <w:rtl w:val="0"/>
        </w:rPr>
        <w:t xml:space="preserve">All work must be typed, double-spaced with the </w:t>
      </w:r>
      <w:r w:rsidDel="00000000" w:rsidR="00000000" w:rsidRPr="00000000">
        <w:rPr>
          <w:rFonts w:ascii="Garamond" w:cs="Garamond" w:eastAsia="Garamond" w:hAnsi="Garamond"/>
          <w:b w:val="1"/>
          <w:i w:val="1"/>
          <w:rtl w:val="0"/>
        </w:rPr>
        <w:t xml:space="preserve">exception of DQs</w:t>
      </w:r>
      <w:r w:rsidDel="00000000" w:rsidR="00000000" w:rsidRPr="00000000">
        <w:rPr>
          <w:rFonts w:ascii="Garamond" w:cs="Garamond" w:eastAsia="Garamond" w:hAnsi="Garamond"/>
          <w:rtl w:val="0"/>
        </w:rPr>
        <w:t xml:space="preserve">.   All work should include an MLA heading and must be stapled before being handed in.  </w:t>
      </w:r>
      <w:r w:rsidDel="00000000" w:rsidR="00000000" w:rsidRPr="00000000">
        <w:rPr>
          <w:rtl w:val="0"/>
        </w:rPr>
      </w:r>
    </w:p>
    <w:p w:rsidR="00000000" w:rsidDel="00000000" w:rsidP="00000000" w:rsidRDefault="00000000" w:rsidRPr="00000000" w14:paraId="00000058">
      <w:pPr>
        <w:pageBreakBefore w:val="0"/>
        <w:ind w:left="720" w:hanging="360"/>
        <w:rPr/>
      </w:pPr>
      <w:r w:rsidDel="00000000" w:rsidR="00000000" w:rsidRPr="00000000">
        <w:rPr>
          <w:rtl w:val="0"/>
        </w:rPr>
      </w:r>
    </w:p>
    <w:p w:rsidR="00000000" w:rsidDel="00000000" w:rsidP="00000000" w:rsidRDefault="00000000" w:rsidRPr="00000000" w14:paraId="00000059">
      <w:pPr>
        <w:pageBreakBefore w:val="0"/>
        <w:numPr>
          <w:ilvl w:val="1"/>
          <w:numId w:val="1"/>
        </w:numPr>
        <w:ind w:left="720" w:hanging="360"/>
        <w:rPr/>
      </w:pPr>
      <w:r w:rsidDel="00000000" w:rsidR="00000000" w:rsidRPr="00000000">
        <w:rPr>
          <w:rFonts w:ascii="Garamond" w:cs="Garamond" w:eastAsia="Garamond" w:hAnsi="Garamond"/>
          <w:rtl w:val="0"/>
        </w:rPr>
        <w:t xml:space="preserve">No computer problems from home will be considered as excuses for late work.   Email your work to a classmate or friend for them to print out for you.   </w:t>
      </w:r>
    </w:p>
    <w:p w:rsidR="00000000" w:rsidDel="00000000" w:rsidP="00000000" w:rsidRDefault="00000000" w:rsidRPr="00000000" w14:paraId="0000005A">
      <w:pPr>
        <w:pageBreakBefore w:val="0"/>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5B">
      <w:pPr>
        <w:pageBreakBefore w:val="0"/>
        <w:numPr>
          <w:ilvl w:val="1"/>
          <w:numId w:val="1"/>
        </w:numPr>
        <w:ind w:left="720" w:hanging="360"/>
        <w:rPr/>
      </w:pPr>
      <w:r w:rsidDel="00000000" w:rsidR="00000000" w:rsidRPr="00000000">
        <w:rPr>
          <w:rFonts w:ascii="Garamond" w:cs="Garamond" w:eastAsia="Garamond" w:hAnsi="Garamond"/>
          <w:b w:val="1"/>
          <w:rtl w:val="0"/>
        </w:rPr>
        <w:t xml:space="preserve">Discussion Questions (DQs) and other homework must be printed before class – not in the hallway 2 minutes before class starts.  If it is discovered that you are abusing the system, you will receive a zero for the assignment.</w:t>
      </w:r>
    </w:p>
    <w:p w:rsidR="00000000" w:rsidDel="00000000" w:rsidP="00000000" w:rsidRDefault="00000000" w:rsidRPr="00000000" w14:paraId="0000005C">
      <w:pPr>
        <w:pageBreakBefore w:val="0"/>
        <w:ind w:left="72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5D">
      <w:pPr>
        <w:pageBreakBefore w:val="0"/>
        <w:numPr>
          <w:ilvl w:val="1"/>
          <w:numId w:val="1"/>
        </w:numPr>
        <w:ind w:left="720" w:hanging="360"/>
        <w:rPr>
          <w:rFonts w:ascii="Garamond" w:cs="Garamond" w:eastAsia="Garamond" w:hAnsi="Garamond"/>
          <w:b w:val="1"/>
          <w:u w:val="none"/>
        </w:rPr>
      </w:pPr>
      <w:r w:rsidDel="00000000" w:rsidR="00000000" w:rsidRPr="00000000">
        <w:rPr>
          <w:rFonts w:ascii="Garamond" w:cs="Garamond" w:eastAsia="Garamond" w:hAnsi="Garamond"/>
          <w:b w:val="1"/>
          <w:rtl w:val="0"/>
        </w:rPr>
        <w:t xml:space="preserve">If an assignment requires a hard copy submission in class as well as submission to TurnItIn and/or Classroom, all submissions are required to be completed for the assignment to be considered on time. </w:t>
      </w:r>
    </w:p>
    <w:p w:rsidR="00000000" w:rsidDel="00000000" w:rsidP="00000000" w:rsidRDefault="00000000" w:rsidRPr="00000000" w14:paraId="0000005E">
      <w:pPr>
        <w:pageBreakBefore w:val="0"/>
        <w:ind w:left="72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5F">
      <w:pPr>
        <w:pageBreakBefore w:val="0"/>
        <w:numPr>
          <w:ilvl w:val="1"/>
          <w:numId w:val="1"/>
        </w:numPr>
        <w:ind w:left="720" w:hanging="360"/>
        <w:rPr>
          <w:rFonts w:ascii="Garamond" w:cs="Garamond" w:eastAsia="Garamond" w:hAnsi="Garamond"/>
        </w:rPr>
      </w:pPr>
      <w:r w:rsidDel="00000000" w:rsidR="00000000" w:rsidRPr="00000000">
        <w:rPr>
          <w:rFonts w:ascii="Garamond" w:cs="Garamond" w:eastAsia="Garamond" w:hAnsi="Garamond"/>
          <w:rtl w:val="0"/>
        </w:rPr>
        <w:t xml:space="preserve">All work is to be YOUR OWN unless it is a group project.  Any plagiarized work or use of AI will receive </w:t>
      </w:r>
      <w:r w:rsidDel="00000000" w:rsidR="00000000" w:rsidRPr="00000000">
        <w:rPr>
          <w:rFonts w:ascii="Garamond" w:cs="Garamond" w:eastAsia="Garamond" w:hAnsi="Garamond"/>
          <w:b w:val="1"/>
          <w:rtl w:val="0"/>
        </w:rPr>
        <w:t xml:space="preserve">a zero and be subject to all academic and/or disciplinary consequences.</w:t>
      </w:r>
      <w:r w:rsidDel="00000000" w:rsidR="00000000" w:rsidRPr="00000000">
        <w:rPr>
          <w:rFonts w:ascii="Garamond" w:cs="Garamond" w:eastAsia="Garamond" w:hAnsi="Garamond"/>
          <w:rtl w:val="0"/>
        </w:rPr>
        <w:t xml:space="preserve">  All assignments submitted on Classroom must be the</w:t>
      </w:r>
      <w:r w:rsidDel="00000000" w:rsidR="00000000" w:rsidRPr="00000000">
        <w:rPr>
          <w:rFonts w:ascii="Garamond" w:cs="Garamond" w:eastAsia="Garamond" w:hAnsi="Garamond"/>
          <w:b w:val="1"/>
          <w:rtl w:val="0"/>
        </w:rPr>
        <w:t xml:space="preserve"> original </w:t>
      </w:r>
      <w:r w:rsidDel="00000000" w:rsidR="00000000" w:rsidRPr="00000000">
        <w:rPr>
          <w:rFonts w:ascii="Garamond" w:cs="Garamond" w:eastAsia="Garamond" w:hAnsi="Garamond"/>
          <w:rtl w:val="0"/>
        </w:rPr>
        <w:t xml:space="preserve">document (not a copy) and show edit history.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pageBreakBefore w:val="0"/>
        <w:numPr>
          <w:ilvl w:val="1"/>
          <w:numId w:val="1"/>
        </w:numPr>
        <w:ind w:left="720" w:hanging="360"/>
        <w:rPr>
          <w:rFonts w:ascii="Garamond" w:cs="Garamond" w:eastAsia="Garamond" w:hAnsi="Garamond"/>
        </w:rPr>
      </w:pPr>
      <w:r w:rsidDel="00000000" w:rsidR="00000000" w:rsidRPr="00000000">
        <w:rPr>
          <w:rFonts w:ascii="Garamond" w:cs="Garamond" w:eastAsia="Garamond" w:hAnsi="Garamond"/>
          <w:rtl w:val="0"/>
        </w:rPr>
        <w:t xml:space="preserve">Any use of a school provided laptop during class must conform to District policy.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Fonts w:ascii="Garamond" w:cs="Garamond" w:eastAsia="Garamond" w:hAnsi="Garamond"/>
          <w:b w:val="1"/>
          <w:u w:val="single"/>
          <w:rtl w:val="0"/>
        </w:rPr>
        <w:t xml:space="preserve">THE AP EXAM:</w:t>
      </w:r>
      <w:r w:rsidDel="00000000" w:rsidR="00000000" w:rsidRPr="00000000">
        <w:rPr>
          <w:rtl w:val="0"/>
        </w:rPr>
      </w:r>
    </w:p>
    <w:p w:rsidR="00000000" w:rsidDel="00000000" w:rsidP="00000000" w:rsidRDefault="00000000" w:rsidRPr="00000000" w14:paraId="00000064">
      <w:pPr>
        <w:pageBreakBefore w:val="0"/>
        <w:rPr>
          <w:b w:val="1"/>
        </w:rPr>
      </w:pPr>
      <w:r w:rsidDel="00000000" w:rsidR="00000000" w:rsidRPr="00000000">
        <w:rPr>
          <w:rFonts w:ascii="Garamond" w:cs="Garamond" w:eastAsia="Garamond" w:hAnsi="Garamond"/>
          <w:rtl w:val="0"/>
        </w:rPr>
        <w:t xml:space="preserve">This year the exam will be administered on </w:t>
      </w:r>
      <w:r w:rsidDel="00000000" w:rsidR="00000000" w:rsidRPr="00000000">
        <w:rPr>
          <w:rFonts w:ascii="Garamond" w:cs="Garamond" w:eastAsia="Garamond" w:hAnsi="Garamond"/>
          <w:b w:val="1"/>
          <w:i w:val="1"/>
          <w:u w:val="single"/>
          <w:rtl w:val="0"/>
        </w:rPr>
        <w:t xml:space="preserve">Friday, May 9, 2025</w:t>
      </w:r>
      <w:r w:rsidDel="00000000" w:rsidR="00000000" w:rsidRPr="00000000">
        <w:rPr>
          <w:rFonts w:ascii="Garamond" w:cs="Garamond" w:eastAsia="Garamond" w:hAnsi="Garamond"/>
          <w:rtl w:val="0"/>
        </w:rPr>
        <w:t xml:space="preserve">.  Since the course is geared towards a successful completion of the exam, all students are encouraged to take the exam</w:t>
      </w:r>
      <w:r w:rsidDel="00000000" w:rsidR="00000000" w:rsidRPr="00000000">
        <w:rPr>
          <w:rFonts w:ascii="Garamond" w:cs="Garamond" w:eastAsia="Garamond" w:hAnsi="Garamond"/>
          <w:b w:val="1"/>
          <w:rtl w:val="0"/>
        </w:rPr>
        <w:t xml:space="preserve">.  </w:t>
      </w: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rFonts w:ascii="Garamond" w:cs="Garamond" w:eastAsia="Garamond" w:hAnsi="Garamond"/>
          <w:b w:val="1"/>
          <w:sz w:val="28"/>
          <w:szCs w:val="28"/>
          <w:u w:val="single"/>
        </w:rPr>
      </w:pPr>
      <w:r w:rsidDel="00000000" w:rsidR="00000000" w:rsidRPr="00000000">
        <w:rPr>
          <w:rFonts w:ascii="Garamond" w:cs="Garamond" w:eastAsia="Garamond" w:hAnsi="Garamond"/>
          <w:b w:val="1"/>
          <w:sz w:val="28"/>
          <w:szCs w:val="28"/>
          <w:u w:val="single"/>
          <w:rtl w:val="0"/>
        </w:rPr>
        <w:t xml:space="preserve">May 2025 exam results:</w:t>
      </w:r>
    </w:p>
    <w:p w:rsidR="00000000" w:rsidDel="00000000" w:rsidP="00000000" w:rsidRDefault="00000000" w:rsidRPr="00000000" w14:paraId="00000067">
      <w:pPr>
        <w:pageBreakBefore w:val="0"/>
        <w:widowControl w:val="0"/>
        <w:spacing w:before="112" w:line="192.00000000000003" w:lineRule="auto"/>
        <w:ind w:left="540"/>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Montgomery HS students took the exam</w:t>
      </w:r>
      <w:r w:rsidDel="00000000" w:rsidR="00000000" w:rsidRPr="00000000">
        <w:rPr>
          <w:rtl w:val="0"/>
        </w:rPr>
      </w:r>
    </w:p>
    <w:p w:rsidR="00000000" w:rsidDel="00000000" w:rsidP="00000000" w:rsidRDefault="00000000" w:rsidRPr="00000000" w14:paraId="00000068">
      <w:pPr>
        <w:pageBreakBefore w:val="0"/>
        <w:widowControl w:val="0"/>
        <w:spacing w:before="112" w:line="192.00000000000003" w:lineRule="auto"/>
        <w:ind w:left="540"/>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Average was </w:t>
      </w:r>
      <w:r w:rsidDel="00000000" w:rsidR="00000000" w:rsidRPr="00000000">
        <w:rPr>
          <w:rFonts w:ascii="Garamond" w:cs="Garamond" w:eastAsia="Garamond" w:hAnsi="Garamond"/>
          <w:b w:val="1"/>
          <w:sz w:val="28"/>
          <w:szCs w:val="28"/>
          <w:rtl w:val="0"/>
        </w:rPr>
        <w:t xml:space="preserve"> </w:t>
      </w:r>
      <w:r w:rsidDel="00000000" w:rsidR="00000000" w:rsidRPr="00000000">
        <w:rPr>
          <w:rFonts w:ascii="Garamond" w:cs="Garamond" w:eastAsia="Garamond" w:hAnsi="Garamond"/>
          <w:b w:val="1"/>
          <w:sz w:val="28"/>
          <w:szCs w:val="28"/>
          <w:rtl w:val="0"/>
        </w:rPr>
        <w:t xml:space="preserve">              </w:t>
        <w:tab/>
      </w:r>
      <w:r w:rsidDel="00000000" w:rsidR="00000000" w:rsidRPr="00000000">
        <w:rPr>
          <w:rFonts w:ascii="Garamond" w:cs="Garamond" w:eastAsia="Garamond" w:hAnsi="Garamond"/>
          <w:b w:val="1"/>
          <w:sz w:val="28"/>
          <w:szCs w:val="28"/>
          <w:rtl w:val="0"/>
        </w:rPr>
        <w:t xml:space="preserve">GLOBALLY</w:t>
      </w:r>
      <w:r w:rsidDel="00000000" w:rsidR="00000000" w:rsidRPr="00000000">
        <w:rPr>
          <w:rFonts w:ascii="Garamond" w:cs="Garamond" w:eastAsia="Garamond" w:hAnsi="Garamond"/>
          <w:b w:val="1"/>
          <w:sz w:val="28"/>
          <w:szCs w:val="28"/>
          <w:rtl w:val="0"/>
        </w:rPr>
        <w:t xml:space="preserve">: exams </w:t>
      </w:r>
      <w:r w:rsidDel="00000000" w:rsidR="00000000" w:rsidRPr="00000000">
        <w:rPr>
          <w:rtl w:val="0"/>
        </w:rPr>
      </w:r>
    </w:p>
    <w:p w:rsidR="00000000" w:rsidDel="00000000" w:rsidP="00000000" w:rsidRDefault="00000000" w:rsidRPr="00000000" w14:paraId="00000069">
      <w:pPr>
        <w:pageBreakBefore w:val="0"/>
        <w:widowControl w:val="0"/>
        <w:spacing w:before="112" w:line="192.00000000000003"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28  earned  5s  (61%)</w:t>
        <w:tab/>
        <w:tab/>
        <w:tab/>
        <w:t xml:space="preserve"> 11%- 5s</w:t>
        <w:tab/>
        <w:t xml:space="preserve">      </w:t>
      </w:r>
      <w:r w:rsidDel="00000000" w:rsidR="00000000" w:rsidRPr="00000000">
        <w:rPr>
          <w:rtl w:val="0"/>
        </w:rPr>
      </w:r>
    </w:p>
    <w:p w:rsidR="00000000" w:rsidDel="00000000" w:rsidP="00000000" w:rsidRDefault="00000000" w:rsidRPr="00000000" w14:paraId="0000006A">
      <w:pPr>
        <w:pageBreakBefore w:val="0"/>
        <w:widowControl w:val="0"/>
        <w:spacing w:before="112" w:line="192.00000000000003"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14  earned  4s  (30%)</w:t>
        <w:tab/>
        <w:t xml:space="preserve">         </w:t>
        <w:tab/>
        <w:tab/>
        <w:t xml:space="preserve"> 15% - 4s</w:t>
      </w:r>
      <w:r w:rsidDel="00000000" w:rsidR="00000000" w:rsidRPr="00000000">
        <w:rPr>
          <w:rtl w:val="0"/>
        </w:rPr>
      </w:r>
    </w:p>
    <w:p w:rsidR="00000000" w:rsidDel="00000000" w:rsidP="00000000" w:rsidRDefault="00000000" w:rsidRPr="00000000" w14:paraId="0000006B">
      <w:pPr>
        <w:pageBreakBefore w:val="0"/>
        <w:widowControl w:val="0"/>
        <w:spacing w:before="112" w:line="192.00000000000003"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 3  earned  3s   (7%)</w:t>
        <w:tab/>
        <w:tab/>
        <w:tab/>
        <w:t xml:space="preserve"> 22% - 3s   </w:t>
      </w:r>
      <w:r w:rsidDel="00000000" w:rsidR="00000000" w:rsidRPr="00000000">
        <w:rPr>
          <w:rtl w:val="0"/>
        </w:rPr>
      </w:r>
    </w:p>
    <w:p w:rsidR="00000000" w:rsidDel="00000000" w:rsidP="00000000" w:rsidRDefault="00000000" w:rsidRPr="00000000" w14:paraId="0000006C">
      <w:pPr>
        <w:pageBreakBefore w:val="0"/>
        <w:widowControl w:val="0"/>
        <w:spacing w:before="112" w:line="192.00000000000003"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 1  earned  2s   ( 2%)</w:t>
        <w:tab/>
        <w:tab/>
        <w:tab/>
        <w:t xml:space="preserve"> 23% - 2s</w:t>
      </w:r>
      <w:r w:rsidDel="00000000" w:rsidR="00000000" w:rsidRPr="00000000">
        <w:rPr>
          <w:rtl w:val="0"/>
        </w:rPr>
      </w:r>
    </w:p>
    <w:p w:rsidR="00000000" w:rsidDel="00000000" w:rsidP="00000000" w:rsidRDefault="00000000" w:rsidRPr="00000000" w14:paraId="0000006D">
      <w:pPr>
        <w:pageBreakBefore w:val="0"/>
        <w:widowControl w:val="0"/>
        <w:spacing w:before="112" w:line="192.00000000000003"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  0  earned  1s  (  0%) </w:t>
        <w:tab/>
        <w:tab/>
        <w:tab/>
        <w:t xml:space="preserve"> 30% - 1s   </w:t>
      </w:r>
      <w:r w:rsidDel="00000000" w:rsidR="00000000" w:rsidRPr="00000000">
        <w:rPr>
          <w:rtl w:val="0"/>
        </w:rPr>
      </w:r>
    </w:p>
    <w:p w:rsidR="00000000" w:rsidDel="00000000" w:rsidP="00000000" w:rsidRDefault="00000000" w:rsidRPr="00000000" w14:paraId="0000006E">
      <w:pPr>
        <w:pageBreakBefore w:val="0"/>
        <w:widowControl w:val="0"/>
        <w:spacing w:before="112" w:line="192.00000000000003"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97.8% passing rate</w:t>
      </w:r>
      <w:r w:rsidDel="00000000" w:rsidR="00000000" w:rsidRPr="00000000">
        <w:rPr>
          <w:rFonts w:ascii="Garamond" w:cs="Garamond" w:eastAsia="Garamond" w:hAnsi="Garamond"/>
          <w:b w:val="1"/>
          <w:sz w:val="28"/>
          <w:szCs w:val="28"/>
          <w:rtl w:val="0"/>
        </w:rPr>
        <w:tab/>
        <w:t xml:space="preserve">          </w:t>
        <w:tab/>
        <w:tab/>
        <w:t xml:space="preserve"> 47.5</w:t>
      </w:r>
      <w:r w:rsidDel="00000000" w:rsidR="00000000" w:rsidRPr="00000000">
        <w:rPr>
          <w:rFonts w:ascii="Garamond" w:cs="Garamond" w:eastAsia="Garamond" w:hAnsi="Garamond"/>
          <w:b w:val="1"/>
          <w:sz w:val="28"/>
          <w:szCs w:val="28"/>
          <w:rtl w:val="0"/>
        </w:rPr>
        <w:t xml:space="preserve">% passing rate</w:t>
      </w:r>
      <w:r w:rsidDel="00000000" w:rsidR="00000000" w:rsidRPr="00000000">
        <w:rPr>
          <w:rtl w:val="0"/>
        </w:rPr>
      </w:r>
    </w:p>
    <w:p w:rsidR="00000000" w:rsidDel="00000000" w:rsidP="00000000" w:rsidRDefault="00000000" w:rsidRPr="00000000" w14:paraId="0000006F">
      <w:pPr>
        <w:pageBreakBefore w:val="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Fonts w:ascii="Garamond" w:cs="Garamond" w:eastAsia="Garamond" w:hAnsi="Garamond"/>
          <w:b w:val="1"/>
          <w:sz w:val="28"/>
          <w:szCs w:val="28"/>
          <w:u w:val="single"/>
          <w:rtl w:val="0"/>
        </w:rPr>
        <w:t xml:space="preserve">COMPARE OUR SCORES TO THE NATION – We had outstanding results</w:t>
      </w:r>
      <w:r w:rsidDel="00000000" w:rsidR="00000000" w:rsidRPr="00000000">
        <w:rPr>
          <w:rFonts w:ascii="Garamond" w:cs="Garamond" w:eastAsia="Garamond" w:hAnsi="Garamond"/>
          <w:b w:val="1"/>
          <w:sz w:val="28"/>
          <w:szCs w:val="28"/>
          <w:rtl w:val="0"/>
        </w:rPr>
        <w:t xml:space="preserve">.   </w:t>
        <w:tab/>
        <w:t xml:space="preserve">            </w:t>
      </w: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Fonts w:ascii="Garamond" w:cs="Garamond" w:eastAsia="Garamond" w:hAnsi="Garamond"/>
          <w:b w:val="1"/>
          <w:sz w:val="28"/>
          <w:szCs w:val="28"/>
          <w:rtl w:val="0"/>
        </w:rPr>
        <w:t xml:space="preserve">AFTER THE EXAM – week of May 14 through June – mini-unit on current events</w:t>
      </w:r>
      <w:r w:rsidDel="00000000" w:rsidR="00000000" w:rsidRPr="00000000">
        <w:rPr>
          <w:rtl w:val="0"/>
        </w:rPr>
      </w:r>
    </w:p>
    <w:p w:rsidR="00000000" w:rsidDel="00000000" w:rsidP="00000000" w:rsidRDefault="00000000" w:rsidRPr="00000000" w14:paraId="0000007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SOCIAL STUDIES ACADEMIC INTEGRITY GUIDELINES </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Submitted work is always written in my own words, even when I work with others to complete an assignment</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 take responsibility for the quality and integrity of my own work and for the quality and integrity of group work</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When using others' ideas or words, I paraphrase/quote and cite them using MLA format</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 do not copy others' work</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 do not copy any information from the Internet or print sources and submit it as my own</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 do not share my work with others, regardless of the intent</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 do not discuss assessment questions or prompts with other students who have not yet taken the assessment</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 understand that by violating any of these rules, intentionally or unintentionally, I will have violated the school's academic integrity policy and that will result in academic and/or disciplinary consequences, including receiving no credit for assignments. I also understand that if I have any doubts about whether or not I violated the academic integrity policy, that I should check with my teacher before an assignment is due.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All MHS students will receive a TurnItIn.com account. TurnItIn.com is a learning tool designed to accelerate teacher feedback and prevent plagiarism. Turn It In will be used at the teacher’s discretion.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sz w:val="28"/>
          <w:szCs w:val="28"/>
          <w:rtl w:val="0"/>
        </w:rPr>
        <w:t xml:space="preserve">The District Acceptable Use Policy is in full effect during distance learning.  Please review this policy.</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MHS is a BYOD district. All students are expected to have an Internet-connected device with them each day. Devices must meet the mandatory tech specs listed on the MTSD website. It is highly recommended that students have an 8+ inch screen and physical keyboard. Students must abide by the district’s AUP.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br w:type="textWrapping"/>
        <w:t xml:space="preserve">Video or audio recording of Social Studies teachers, for any reason, is prohibited unless the teacher gives the student express consent.</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1"/>
          <w:i w:val="1"/>
          <w:sz w:val="32"/>
          <w:szCs w:val="32"/>
          <w:u w:val="singl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1"/>
          <w:smallCaps w:val="0"/>
          <w:strike w:val="0"/>
          <w:color w:val="000000"/>
          <w:sz w:val="32"/>
          <w:szCs w:val="32"/>
          <w:u w:val="single"/>
          <w:shd w:fill="auto" w:val="clear"/>
          <w:vertAlign w:val="baseline"/>
          <w:rtl w:val="0"/>
        </w:rPr>
        <w:t xml:space="preserve">Student Agreement- AP US History II</w:t>
      </w:r>
      <w:r w:rsidDel="00000000" w:rsidR="00000000" w:rsidRPr="00000000">
        <w:rPr>
          <w:rtl w:val="0"/>
        </w:rPr>
      </w:r>
    </w:p>
    <w:p w:rsidR="00000000" w:rsidDel="00000000" w:rsidP="00000000" w:rsidRDefault="00000000" w:rsidRPr="00000000" w14:paraId="00000086">
      <w:pPr>
        <w:pageBreakBefore w:val="0"/>
        <w:jc w:val="center"/>
        <w:rPr/>
      </w:pPr>
      <w:r w:rsidDel="00000000" w:rsidR="00000000" w:rsidRPr="00000000">
        <w:rPr>
          <w:rtl w:val="0"/>
        </w:rPr>
      </w:r>
    </w:p>
    <w:p w:rsidR="00000000" w:rsidDel="00000000" w:rsidP="00000000" w:rsidRDefault="00000000" w:rsidRPr="00000000" w14:paraId="00000087">
      <w:pPr>
        <w:pageBreakBefore w:val="0"/>
        <w:ind w:left="720" w:firstLine="0"/>
        <w:rPr/>
      </w:pPr>
      <w:r w:rsidDel="00000000" w:rsidR="00000000" w:rsidRPr="00000000">
        <w:rPr>
          <w:rFonts w:ascii="Garamond" w:cs="Garamond" w:eastAsia="Garamond" w:hAnsi="Garamond"/>
          <w:rtl w:val="0"/>
        </w:rPr>
        <w:t xml:space="preserve">I will take on the responsibility of a scholar who wants to work hard and learn. </w:t>
      </w: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Fonts w:ascii="Garamond" w:cs="Garamond" w:eastAsia="Garamond" w:hAnsi="Garamond"/>
          <w:rtl w:val="0"/>
        </w:rPr>
        <w:t xml:space="preserve">   </w:t>
      </w:r>
      <w:r w:rsidDel="00000000" w:rsidR="00000000" w:rsidRPr="00000000">
        <w:rPr>
          <w:rtl w:val="0"/>
        </w:rPr>
      </w:r>
    </w:p>
    <w:p w:rsidR="00000000" w:rsidDel="00000000" w:rsidP="00000000" w:rsidRDefault="00000000" w:rsidRPr="00000000" w14:paraId="00000089">
      <w:pPr>
        <w:pageBreakBefore w:val="0"/>
        <w:ind w:left="720" w:firstLine="0"/>
        <w:rPr/>
      </w:pPr>
      <w:r w:rsidDel="00000000" w:rsidR="00000000" w:rsidRPr="00000000">
        <w:rPr>
          <w:rFonts w:ascii="Garamond" w:cs="Garamond" w:eastAsia="Garamond" w:hAnsi="Garamond"/>
          <w:rtl w:val="0"/>
        </w:rPr>
        <w:t xml:space="preserve">I will complete the readings and assignments in a timely, neat manner.</w:t>
      </w:r>
      <w:r w:rsidDel="00000000" w:rsidR="00000000" w:rsidRPr="00000000">
        <w:rPr>
          <w:rtl w:val="0"/>
        </w:rPr>
      </w:r>
    </w:p>
    <w:p w:rsidR="00000000" w:rsidDel="00000000" w:rsidP="00000000" w:rsidRDefault="00000000" w:rsidRPr="00000000" w14:paraId="0000008A">
      <w:pPr>
        <w:pageBreakBefore w:val="0"/>
        <w:ind w:left="720" w:firstLine="0"/>
        <w:rPr/>
      </w:pPr>
      <w:r w:rsidDel="00000000" w:rsidR="00000000" w:rsidRPr="00000000">
        <w:rPr>
          <w:rtl w:val="0"/>
        </w:rPr>
      </w:r>
    </w:p>
    <w:p w:rsidR="00000000" w:rsidDel="00000000" w:rsidP="00000000" w:rsidRDefault="00000000" w:rsidRPr="00000000" w14:paraId="0000008B">
      <w:pPr>
        <w:pageBreakBefore w:val="0"/>
        <w:ind w:left="720" w:firstLine="0"/>
        <w:rPr/>
      </w:pPr>
      <w:r w:rsidDel="00000000" w:rsidR="00000000" w:rsidRPr="00000000">
        <w:rPr>
          <w:rFonts w:ascii="Garamond" w:cs="Garamond" w:eastAsia="Garamond" w:hAnsi="Garamond"/>
          <w:rtl w:val="0"/>
        </w:rPr>
        <w:t xml:space="preserve">I will participate as an active listener and participant in daily class respecting the political opinions of my classmates.</w:t>
      </w:r>
      <w:r w:rsidDel="00000000" w:rsidR="00000000" w:rsidRPr="00000000">
        <w:rPr>
          <w:rtl w:val="0"/>
        </w:rPr>
      </w:r>
    </w:p>
    <w:p w:rsidR="00000000" w:rsidDel="00000000" w:rsidP="00000000" w:rsidRDefault="00000000" w:rsidRPr="00000000" w14:paraId="0000008C">
      <w:pPr>
        <w:pageBreakBefore w:val="0"/>
        <w:ind w:left="720" w:firstLine="0"/>
        <w:rPr/>
      </w:pPr>
      <w:r w:rsidDel="00000000" w:rsidR="00000000" w:rsidRPr="00000000">
        <w:rPr>
          <w:rtl w:val="0"/>
        </w:rPr>
      </w:r>
    </w:p>
    <w:p w:rsidR="00000000" w:rsidDel="00000000" w:rsidP="00000000" w:rsidRDefault="00000000" w:rsidRPr="00000000" w14:paraId="0000008D">
      <w:pPr>
        <w:pageBreakBefore w:val="0"/>
        <w:ind w:left="720" w:firstLine="0"/>
        <w:rPr/>
      </w:pPr>
      <w:r w:rsidDel="00000000" w:rsidR="00000000" w:rsidRPr="00000000">
        <w:rPr>
          <w:rFonts w:ascii="Garamond" w:cs="Garamond" w:eastAsia="Garamond" w:hAnsi="Garamond"/>
          <w:rtl w:val="0"/>
        </w:rPr>
        <w:t xml:space="preserve">I will contribute to class with thoughtful questions and insightful remarks, be attentive and involved in what is happening in the classroom.</w:t>
      </w:r>
      <w:r w:rsidDel="00000000" w:rsidR="00000000" w:rsidRPr="00000000">
        <w:rPr>
          <w:rtl w:val="0"/>
        </w:rPr>
      </w:r>
    </w:p>
    <w:p w:rsidR="00000000" w:rsidDel="00000000" w:rsidP="00000000" w:rsidRDefault="00000000" w:rsidRPr="00000000" w14:paraId="0000008E">
      <w:pPr>
        <w:pageBreakBefore w:val="0"/>
        <w:ind w:left="720" w:firstLine="0"/>
        <w:rPr/>
      </w:pPr>
      <w:r w:rsidDel="00000000" w:rsidR="00000000" w:rsidRPr="00000000">
        <w:rPr>
          <w:rtl w:val="0"/>
        </w:rPr>
      </w:r>
    </w:p>
    <w:p w:rsidR="00000000" w:rsidDel="00000000" w:rsidP="00000000" w:rsidRDefault="00000000" w:rsidRPr="00000000" w14:paraId="0000008F">
      <w:pPr>
        <w:pageBreakBefore w:val="0"/>
        <w:ind w:left="720" w:firstLine="0"/>
        <w:rPr/>
      </w:pPr>
      <w:r w:rsidDel="00000000" w:rsidR="00000000" w:rsidRPr="00000000">
        <w:rPr>
          <w:rFonts w:ascii="Garamond" w:cs="Garamond" w:eastAsia="Garamond" w:hAnsi="Garamond"/>
          <w:rtl w:val="0"/>
        </w:rPr>
        <w:t xml:space="preserve">I will spend time carefully preparing for the class and give my best effort.</w:t>
      </w:r>
      <w:r w:rsidDel="00000000" w:rsidR="00000000" w:rsidRPr="00000000">
        <w:rPr>
          <w:rtl w:val="0"/>
        </w:rPr>
      </w:r>
    </w:p>
    <w:p w:rsidR="00000000" w:rsidDel="00000000" w:rsidP="00000000" w:rsidRDefault="00000000" w:rsidRPr="00000000" w14:paraId="00000090">
      <w:pPr>
        <w:pageBreakBefore w:val="0"/>
        <w:ind w:left="720" w:firstLine="0"/>
        <w:rPr/>
      </w:pPr>
      <w:r w:rsidDel="00000000" w:rsidR="00000000" w:rsidRPr="00000000">
        <w:rPr>
          <w:rtl w:val="0"/>
        </w:rPr>
      </w:r>
    </w:p>
    <w:p w:rsidR="00000000" w:rsidDel="00000000" w:rsidP="00000000" w:rsidRDefault="00000000" w:rsidRPr="00000000" w14:paraId="00000091">
      <w:pPr>
        <w:pageBreakBefore w:val="0"/>
        <w:ind w:left="720" w:firstLine="0"/>
        <w:rPr/>
      </w:pPr>
      <w:r w:rsidDel="00000000" w:rsidR="00000000" w:rsidRPr="00000000">
        <w:rPr>
          <w:rFonts w:ascii="Garamond" w:cs="Garamond" w:eastAsia="Garamond" w:hAnsi="Garamond"/>
          <w:rtl w:val="0"/>
        </w:rPr>
        <w:t xml:space="preserve">I will be honest and deal with the teacher and my classmates with respect.</w:t>
      </w:r>
      <w:r w:rsidDel="00000000" w:rsidR="00000000" w:rsidRPr="00000000">
        <w:rPr>
          <w:rtl w:val="0"/>
        </w:rPr>
      </w:r>
    </w:p>
    <w:p w:rsidR="00000000" w:rsidDel="00000000" w:rsidP="00000000" w:rsidRDefault="00000000" w:rsidRPr="00000000" w14:paraId="00000092">
      <w:pPr>
        <w:pageBreakBefore w:val="0"/>
        <w:ind w:left="720" w:firstLine="0"/>
        <w:rPr/>
      </w:pPr>
      <w:r w:rsidDel="00000000" w:rsidR="00000000" w:rsidRPr="00000000">
        <w:rPr>
          <w:rtl w:val="0"/>
        </w:rPr>
      </w:r>
    </w:p>
    <w:p w:rsidR="00000000" w:rsidDel="00000000" w:rsidP="00000000" w:rsidRDefault="00000000" w:rsidRPr="00000000" w14:paraId="00000093">
      <w:pPr>
        <w:pageBreakBefore w:val="0"/>
        <w:ind w:left="720" w:firstLine="0"/>
        <w:rPr/>
      </w:pPr>
      <w:r w:rsidDel="00000000" w:rsidR="00000000" w:rsidRPr="00000000">
        <w:rPr>
          <w:rFonts w:ascii="Garamond" w:cs="Garamond" w:eastAsia="Garamond" w:hAnsi="Garamond"/>
          <w:rtl w:val="0"/>
        </w:rPr>
        <w:t xml:space="preserve">I am open to new ideas and opinions and recognize that arrogance is an intellectual roadblock.</w:t>
      </w:r>
      <w:r w:rsidDel="00000000" w:rsidR="00000000" w:rsidRPr="00000000">
        <w:rPr>
          <w:rtl w:val="0"/>
        </w:rPr>
      </w:r>
    </w:p>
    <w:p w:rsidR="00000000" w:rsidDel="00000000" w:rsidP="00000000" w:rsidRDefault="00000000" w:rsidRPr="00000000" w14:paraId="00000094">
      <w:pPr>
        <w:pageBreakBefore w:val="0"/>
        <w:ind w:left="720" w:firstLine="0"/>
        <w:rPr/>
      </w:pPr>
      <w:r w:rsidDel="00000000" w:rsidR="00000000" w:rsidRPr="00000000">
        <w:rPr>
          <w:rtl w:val="0"/>
        </w:rPr>
      </w:r>
    </w:p>
    <w:p w:rsidR="00000000" w:rsidDel="00000000" w:rsidP="00000000" w:rsidRDefault="00000000" w:rsidRPr="00000000" w14:paraId="00000095">
      <w:pPr>
        <w:pageBreakBefore w:val="0"/>
        <w:ind w:left="720" w:firstLine="0"/>
        <w:rPr/>
      </w:pPr>
      <w:r w:rsidDel="00000000" w:rsidR="00000000" w:rsidRPr="00000000">
        <w:rPr>
          <w:rFonts w:ascii="Garamond" w:cs="Garamond" w:eastAsia="Garamond" w:hAnsi="Garamond"/>
          <w:rtl w:val="0"/>
        </w:rPr>
        <w:t xml:space="preserve">I realize that an “A” represents outstanding work which </w:t>
      </w:r>
      <w:r w:rsidDel="00000000" w:rsidR="00000000" w:rsidRPr="00000000">
        <w:rPr>
          <w:rFonts w:ascii="Garamond" w:cs="Garamond" w:eastAsia="Garamond" w:hAnsi="Garamond"/>
          <w:b w:val="1"/>
          <w:rtl w:val="0"/>
        </w:rPr>
        <w:t xml:space="preserve">stands out</w:t>
      </w:r>
      <w:r w:rsidDel="00000000" w:rsidR="00000000" w:rsidRPr="00000000">
        <w:rPr>
          <w:rFonts w:ascii="Garamond" w:cs="Garamond" w:eastAsia="Garamond" w:hAnsi="Garamond"/>
          <w:rtl w:val="0"/>
        </w:rPr>
        <w:t xml:space="preserve"> from what is average or merely acceptable.</w:t>
      </w:r>
      <w:r w:rsidDel="00000000" w:rsidR="00000000" w:rsidRPr="00000000">
        <w:rPr>
          <w:rtl w:val="0"/>
        </w:rPr>
      </w:r>
    </w:p>
    <w:p w:rsidR="00000000" w:rsidDel="00000000" w:rsidP="00000000" w:rsidRDefault="00000000" w:rsidRPr="00000000" w14:paraId="00000096">
      <w:pPr>
        <w:pageBreakBefore w:val="0"/>
        <w:ind w:left="720" w:firstLine="0"/>
        <w:rPr/>
      </w:pPr>
      <w:r w:rsidDel="00000000" w:rsidR="00000000" w:rsidRPr="00000000">
        <w:rPr>
          <w:rtl w:val="0"/>
        </w:rPr>
      </w:r>
    </w:p>
    <w:p w:rsidR="00000000" w:rsidDel="00000000" w:rsidP="00000000" w:rsidRDefault="00000000" w:rsidRPr="00000000" w14:paraId="00000097">
      <w:pPr>
        <w:pageBreakBefore w:val="0"/>
        <w:ind w:left="720" w:firstLine="0"/>
        <w:rPr/>
      </w:pPr>
      <w:r w:rsidDel="00000000" w:rsidR="00000000" w:rsidRPr="00000000">
        <w:rPr>
          <w:rFonts w:ascii="Garamond" w:cs="Garamond" w:eastAsia="Garamond" w:hAnsi="Garamond"/>
          <w:rtl w:val="0"/>
        </w:rPr>
        <w:t xml:space="preserve">I will take responsibility for my own learning, decisions, successes, and failures.</w:t>
      </w:r>
      <w:r w:rsidDel="00000000" w:rsidR="00000000" w:rsidRPr="00000000">
        <w:rPr>
          <w:rtl w:val="0"/>
        </w:rPr>
      </w:r>
    </w:p>
    <w:p w:rsidR="00000000" w:rsidDel="00000000" w:rsidP="00000000" w:rsidRDefault="00000000" w:rsidRPr="00000000" w14:paraId="00000098">
      <w:pPr>
        <w:pageBreakBefore w:val="0"/>
        <w:ind w:left="720" w:firstLine="0"/>
        <w:rPr/>
      </w:pPr>
      <w:r w:rsidDel="00000000" w:rsidR="00000000" w:rsidRPr="00000000">
        <w:rPr>
          <w:rtl w:val="0"/>
        </w:rPr>
      </w:r>
    </w:p>
    <w:p w:rsidR="00000000" w:rsidDel="00000000" w:rsidP="00000000" w:rsidRDefault="00000000" w:rsidRPr="00000000" w14:paraId="00000099">
      <w:pPr>
        <w:pageBreakBefore w:val="0"/>
        <w:ind w:left="720" w:firstLine="0"/>
        <w:rPr>
          <w:rFonts w:ascii="Garamond" w:cs="Garamond" w:eastAsia="Garamond" w:hAnsi="Garamond"/>
        </w:rPr>
      </w:pPr>
      <w:r w:rsidDel="00000000" w:rsidR="00000000" w:rsidRPr="00000000">
        <w:rPr>
          <w:rFonts w:ascii="Garamond" w:cs="Garamond" w:eastAsia="Garamond" w:hAnsi="Garamond"/>
          <w:rtl w:val="0"/>
        </w:rPr>
        <w:t xml:space="preserve">I will be a role model for other students in the building.</w:t>
      </w:r>
    </w:p>
    <w:p w:rsidR="00000000" w:rsidDel="00000000" w:rsidP="00000000" w:rsidRDefault="00000000" w:rsidRPr="00000000" w14:paraId="0000009A">
      <w:pPr>
        <w:pageBreakBefore w:val="0"/>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9B">
      <w:pPr>
        <w:pageBreakBefore w:val="0"/>
        <w:ind w:left="720" w:firstLine="0"/>
        <w:rPr/>
      </w:pPr>
      <w:r w:rsidDel="00000000" w:rsidR="00000000" w:rsidRPr="00000000">
        <w:rPr>
          <w:rFonts w:ascii="Garamond" w:cs="Garamond" w:eastAsia="Garamond" w:hAnsi="Garamond"/>
          <w:rtl w:val="0"/>
        </w:rPr>
        <w:t xml:space="preserve">I will follow all of the academic guidelines listed above.</w:t>
      </w: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ind w:left="720" w:firstLine="0"/>
        <w:rPr/>
      </w:pPr>
      <w:r w:rsidDel="00000000" w:rsidR="00000000" w:rsidRPr="00000000">
        <w:rPr>
          <w:rFonts w:ascii="Garamond" w:cs="Garamond" w:eastAsia="Garamond" w:hAnsi="Garamond"/>
          <w:b w:val="1"/>
          <w:i w:val="1"/>
          <w:sz w:val="22"/>
          <w:szCs w:val="22"/>
          <w:rtl w:val="0"/>
        </w:rPr>
        <w:t xml:space="preserve"> I have read and understand the above expectations for being an Advanced Placement Student and will accept the responsibility of being a member of this AP class and all that goes along with it.</w:t>
      </w: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Fonts w:ascii="Garamond" w:cs="Garamond" w:eastAsia="Garamond" w:hAnsi="Garamond"/>
          <w:i w:val="1"/>
          <w:sz w:val="22"/>
          <w:szCs w:val="22"/>
          <w:rtl w:val="0"/>
        </w:rPr>
        <w:t xml:space="preserve">_______________________________</w:t>
        <w:tab/>
        <w:tab/>
        <w:tab/>
        <w:t xml:space="preserve">___________________</w:t>
      </w: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Fonts w:ascii="Garamond" w:cs="Garamond" w:eastAsia="Garamond" w:hAnsi="Garamond"/>
          <w:i w:val="1"/>
          <w:sz w:val="22"/>
          <w:szCs w:val="22"/>
          <w:rtl w:val="0"/>
        </w:rPr>
        <w:tab/>
        <w:t xml:space="preserve">Student Name PRINT</w:t>
        <w:tab/>
        <w:tab/>
        <w:tab/>
        <w:tab/>
        <w:tab/>
        <w:t xml:space="preserve">Date</w:t>
      </w:r>
      <w:r w:rsidDel="00000000" w:rsidR="00000000" w:rsidRPr="00000000">
        <w:rPr>
          <w:rtl w:val="0"/>
        </w:rPr>
      </w:r>
    </w:p>
    <w:p w:rsidR="00000000" w:rsidDel="00000000" w:rsidP="00000000" w:rsidRDefault="00000000" w:rsidRPr="00000000" w14:paraId="000000A1">
      <w:pPr>
        <w:pageBreakBefore w:val="0"/>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Fonts w:ascii="Garamond" w:cs="Garamond" w:eastAsia="Garamond" w:hAnsi="Garamond"/>
          <w:i w:val="1"/>
          <w:sz w:val="22"/>
          <w:szCs w:val="22"/>
          <w:rtl w:val="0"/>
        </w:rPr>
        <w:t xml:space="preserve">______________________________</w:t>
      </w: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Fonts w:ascii="Garamond" w:cs="Garamond" w:eastAsia="Garamond" w:hAnsi="Garamond"/>
          <w:i w:val="1"/>
          <w:sz w:val="22"/>
          <w:szCs w:val="22"/>
          <w:rtl w:val="0"/>
        </w:rPr>
        <w:tab/>
        <w:t xml:space="preserve">Student Signature</w:t>
      </w: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Fonts w:ascii="Garamond" w:cs="Garamond" w:eastAsia="Garamond" w:hAnsi="Garamond"/>
          <w:rtl w:val="0"/>
        </w:rPr>
        <w:t xml:space="preserve">FOR PARENTS:  </w:t>
      </w:r>
      <w:r w:rsidDel="00000000" w:rsidR="00000000" w:rsidRPr="00000000">
        <w:rPr>
          <w:rtl w:val="0"/>
        </w:rPr>
      </w:r>
    </w:p>
    <w:p w:rsidR="00000000" w:rsidDel="00000000" w:rsidP="00000000" w:rsidRDefault="00000000" w:rsidRPr="00000000" w14:paraId="000000A6">
      <w:pPr>
        <w:pageBreakBefore w:val="0"/>
        <w:ind w:left="720" w:firstLine="0"/>
        <w:rPr/>
      </w:pPr>
      <w:r w:rsidDel="00000000" w:rsidR="00000000" w:rsidRPr="00000000">
        <w:rPr>
          <w:rFonts w:ascii="Garamond" w:cs="Garamond" w:eastAsia="Garamond" w:hAnsi="Garamond"/>
          <w:b w:val="1"/>
          <w:i w:val="1"/>
          <w:rtl w:val="0"/>
        </w:rPr>
        <w:t xml:space="preserve">I have read the Student Expectation Sheet for AP US II and understand that the course is a challenging, college-level experience for my child.</w:t>
      </w:r>
      <w:r w:rsidDel="00000000" w:rsidR="00000000" w:rsidRPr="00000000">
        <w:rPr>
          <w:rtl w:val="0"/>
        </w:rPr>
      </w:r>
    </w:p>
    <w:p w:rsidR="00000000" w:rsidDel="00000000" w:rsidP="00000000" w:rsidRDefault="00000000" w:rsidRPr="00000000" w14:paraId="000000A7">
      <w:pPr>
        <w:pageBreakBefore w:val="0"/>
        <w:ind w:left="720" w:firstLine="0"/>
        <w:rPr/>
      </w:pPr>
      <w:r w:rsidDel="00000000" w:rsidR="00000000" w:rsidRPr="00000000">
        <w:rPr>
          <w:rtl w:val="0"/>
        </w:rPr>
      </w:r>
    </w:p>
    <w:p w:rsidR="00000000" w:rsidDel="00000000" w:rsidP="00000000" w:rsidRDefault="00000000" w:rsidRPr="00000000" w14:paraId="000000A8">
      <w:pPr>
        <w:pageBreakBefore w:val="0"/>
        <w:ind w:left="720" w:firstLine="0"/>
        <w:rPr/>
      </w:pPr>
      <w:r w:rsidDel="00000000" w:rsidR="00000000" w:rsidRPr="00000000">
        <w:rPr>
          <w:rFonts w:ascii="Garamond" w:cs="Garamond" w:eastAsia="Garamond" w:hAnsi="Garamond"/>
          <w:i w:val="1"/>
          <w:rtl w:val="0"/>
        </w:rPr>
        <w:t xml:space="preserve">_____________________________</w:t>
        <w:tab/>
        <w:t xml:space="preserve">                      ___________________</w:t>
      </w:r>
      <w:r w:rsidDel="00000000" w:rsidR="00000000" w:rsidRPr="00000000">
        <w:rPr>
          <w:rtl w:val="0"/>
        </w:rPr>
      </w:r>
    </w:p>
    <w:p w:rsidR="00000000" w:rsidDel="00000000" w:rsidP="00000000" w:rsidRDefault="00000000" w:rsidRPr="00000000" w14:paraId="000000A9">
      <w:pPr>
        <w:pageBreakBefore w:val="0"/>
        <w:rPr/>
      </w:pPr>
      <w:bookmarkStart w:colFirst="0" w:colLast="0" w:name="_gjdgxs" w:id="0"/>
      <w:bookmarkEnd w:id="0"/>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1"/>
          <w:rtl w:val="0"/>
        </w:rPr>
        <w:t xml:space="preserve">Parent Signature                                                                         Date</w:t>
      </w:r>
      <w:r w:rsidDel="00000000" w:rsidR="00000000" w:rsidRPr="00000000">
        <w:rPr>
          <w:rFonts w:ascii="Garamond" w:cs="Garamond" w:eastAsia="Garamond" w:hAnsi="Garamond"/>
          <w:rtl w:val="0"/>
        </w:rPr>
        <w:tab/>
        <w:tab/>
        <w:tab/>
      </w:r>
      <w:r w:rsidDel="00000000" w:rsidR="00000000" w:rsidRPr="00000000">
        <w:rPr>
          <w:rtl w:val="0"/>
        </w:rPr>
      </w:r>
    </w:p>
    <w:sectPr>
      <w:pgSz w:h="15840" w:w="12240" w:orient="portrait"/>
      <w:pgMar w:bottom="1440" w:top="1440" w:left="189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firstLine="360"/>
      </w:pPr>
      <w:rPr>
        <w:vertAlign w:val="baseline"/>
      </w:rPr>
    </w:lvl>
    <w:lvl w:ilvl="1">
      <w:start w:val="1"/>
      <w:numFmt w:val="decimal"/>
      <w:lvlText w:val="%2."/>
      <w:lvlJc w:val="left"/>
      <w:pPr>
        <w:ind w:left="360" w:firstLine="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420" w:firstLine="60"/>
      </w:pPr>
      <w:rPr>
        <w:rFonts w:ascii="Arial" w:cs="Arial" w:eastAsia="Arial" w:hAnsi="Arial"/>
        <w:vertAlign w:val="baseline"/>
      </w:rPr>
    </w:lvl>
    <w:lvl w:ilvl="1">
      <w:start w:val="1"/>
      <w:numFmt w:val="bullet"/>
      <w:lvlText w:val="o"/>
      <w:lvlJc w:val="left"/>
      <w:pPr>
        <w:ind w:left="1140" w:firstLine="780"/>
      </w:pPr>
      <w:rPr>
        <w:rFonts w:ascii="Arial" w:cs="Arial" w:eastAsia="Arial" w:hAnsi="Arial"/>
        <w:vertAlign w:val="baseline"/>
      </w:rPr>
    </w:lvl>
    <w:lvl w:ilvl="2">
      <w:start w:val="1"/>
      <w:numFmt w:val="bullet"/>
      <w:lvlText w:val="▪"/>
      <w:lvlJc w:val="left"/>
      <w:pPr>
        <w:ind w:left="1860" w:firstLine="1500"/>
      </w:pPr>
      <w:rPr>
        <w:rFonts w:ascii="Arial" w:cs="Arial" w:eastAsia="Arial" w:hAnsi="Arial"/>
        <w:vertAlign w:val="baseline"/>
      </w:rPr>
    </w:lvl>
    <w:lvl w:ilvl="3">
      <w:start w:val="1"/>
      <w:numFmt w:val="bullet"/>
      <w:lvlText w:val="●"/>
      <w:lvlJc w:val="left"/>
      <w:pPr>
        <w:ind w:left="2580" w:firstLine="2220"/>
      </w:pPr>
      <w:rPr>
        <w:rFonts w:ascii="Arial" w:cs="Arial" w:eastAsia="Arial" w:hAnsi="Arial"/>
        <w:vertAlign w:val="baseline"/>
      </w:rPr>
    </w:lvl>
    <w:lvl w:ilvl="4">
      <w:start w:val="1"/>
      <w:numFmt w:val="bullet"/>
      <w:lvlText w:val="o"/>
      <w:lvlJc w:val="left"/>
      <w:pPr>
        <w:ind w:left="3300" w:firstLine="2940"/>
      </w:pPr>
      <w:rPr>
        <w:rFonts w:ascii="Arial" w:cs="Arial" w:eastAsia="Arial" w:hAnsi="Arial"/>
        <w:vertAlign w:val="baseline"/>
      </w:rPr>
    </w:lvl>
    <w:lvl w:ilvl="5">
      <w:start w:val="1"/>
      <w:numFmt w:val="bullet"/>
      <w:lvlText w:val="▪"/>
      <w:lvlJc w:val="left"/>
      <w:pPr>
        <w:ind w:left="4020" w:firstLine="3660"/>
      </w:pPr>
      <w:rPr>
        <w:rFonts w:ascii="Arial" w:cs="Arial" w:eastAsia="Arial" w:hAnsi="Arial"/>
        <w:vertAlign w:val="baseline"/>
      </w:rPr>
    </w:lvl>
    <w:lvl w:ilvl="6">
      <w:start w:val="1"/>
      <w:numFmt w:val="bullet"/>
      <w:lvlText w:val="●"/>
      <w:lvlJc w:val="left"/>
      <w:pPr>
        <w:ind w:left="4740" w:firstLine="4380"/>
      </w:pPr>
      <w:rPr>
        <w:rFonts w:ascii="Arial" w:cs="Arial" w:eastAsia="Arial" w:hAnsi="Arial"/>
        <w:vertAlign w:val="baseline"/>
      </w:rPr>
    </w:lvl>
    <w:lvl w:ilvl="7">
      <w:start w:val="1"/>
      <w:numFmt w:val="bullet"/>
      <w:lvlText w:val="o"/>
      <w:lvlJc w:val="left"/>
      <w:pPr>
        <w:ind w:left="5460" w:firstLine="5100"/>
      </w:pPr>
      <w:rPr>
        <w:rFonts w:ascii="Arial" w:cs="Arial" w:eastAsia="Arial" w:hAnsi="Arial"/>
        <w:vertAlign w:val="baseline"/>
      </w:rPr>
    </w:lvl>
    <w:lvl w:ilvl="8">
      <w:start w:val="1"/>
      <w:numFmt w:val="bullet"/>
      <w:lvlText w:val="▪"/>
      <w:lvlJc w:val="left"/>
      <w:pPr>
        <w:ind w:left="6180" w:firstLine="5820"/>
      </w:pPr>
      <w:rPr>
        <w:rFonts w:ascii="Arial" w:cs="Arial" w:eastAsia="Arial" w:hAnsi="Arial"/>
        <w:vertAlign w:val="baseline"/>
      </w:rPr>
    </w:lvl>
  </w:abstractNum>
  <w:abstractNum w:abstractNumId="4">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5">
    <w:lvl w:ilvl="0">
      <w:start w:val="1"/>
      <w:numFmt w:val="decimal"/>
      <w:lvlText w:val="%1."/>
      <w:lvlJc w:val="left"/>
      <w:pPr>
        <w:ind w:left="720" w:firstLine="360"/>
      </w:pPr>
      <w:rPr>
        <w:rFonts w:ascii="Garamond" w:cs="Garamond" w:eastAsia="Garamond" w:hAnsi="Garamond"/>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murphy@mtsd.us" TargetMode="External"/><Relationship Id="rId7" Type="http://schemas.openxmlformats.org/officeDocument/2006/relationships/hyperlink" Target="https://user.totalregistration.net/AP/31135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